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7384" w14:textId="44FB3196" w:rsidR="00A33D18" w:rsidRDefault="008F5525" w:rsidP="008F5525">
      <w:pPr>
        <w:jc w:val="center"/>
      </w:pPr>
      <w:r>
        <w:rPr>
          <w:noProof/>
        </w:rPr>
        <w:drawing>
          <wp:inline distT="0" distB="0" distL="0" distR="0" wp14:anchorId="3D43B2DF" wp14:editId="4326DD0E">
            <wp:extent cx="1302531" cy="1275109"/>
            <wp:effectExtent l="0" t="0" r="0" b="1270"/>
            <wp:docPr id="12" name="Picture 11" descr="Icon&#10;&#10;Description automatically generated">
              <a:extLst xmlns:a="http://schemas.openxmlformats.org/drawingml/2006/main">
                <a:ext uri="{FF2B5EF4-FFF2-40B4-BE49-F238E27FC236}">
                  <a16:creationId xmlns:a16="http://schemas.microsoft.com/office/drawing/2014/main" id="{E0CD2A0F-E523-45DA-96DA-E8EDBC8BD3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0CD2A0F-E523-45DA-96DA-E8EDBC8BD389}"/>
                        </a:ext>
                      </a:extLst>
                    </pic:cNvPr>
                    <pic:cNvPicPr>
                      <a:picLocks noChangeAspect="1"/>
                    </pic:cNvPicPr>
                  </pic:nvPicPr>
                  <pic:blipFill>
                    <a:blip r:embed="rId5"/>
                    <a:stretch>
                      <a:fillRect/>
                    </a:stretch>
                  </pic:blipFill>
                  <pic:spPr>
                    <a:xfrm>
                      <a:off x="0" y="0"/>
                      <a:ext cx="1311505" cy="1283894"/>
                    </a:xfrm>
                    <a:prstGeom prst="rect">
                      <a:avLst/>
                    </a:prstGeom>
                  </pic:spPr>
                </pic:pic>
              </a:graphicData>
            </a:graphic>
          </wp:inline>
        </w:drawing>
      </w:r>
    </w:p>
    <w:p w14:paraId="73AA2D9E" w14:textId="62A4F657" w:rsidR="008F5525" w:rsidRDefault="008F5525" w:rsidP="008F5525">
      <w:pPr>
        <w:jc w:val="center"/>
      </w:pPr>
    </w:p>
    <w:p w14:paraId="6D8B4FD4" w14:textId="02A70D9F" w:rsidR="008F5525" w:rsidRPr="0081449B" w:rsidRDefault="008F5525" w:rsidP="008F5525">
      <w:pPr>
        <w:rPr>
          <w:rFonts w:cstheme="minorHAnsi"/>
          <w:sz w:val="24"/>
          <w:szCs w:val="24"/>
        </w:rPr>
      </w:pPr>
      <w:r w:rsidRPr="003B12F5">
        <w:rPr>
          <w:rFonts w:cstheme="minorHAnsi"/>
          <w:b/>
          <w:bCs/>
          <w:sz w:val="24"/>
          <w:szCs w:val="24"/>
        </w:rPr>
        <w:t>Scenario Workshop</w:t>
      </w:r>
      <w:r w:rsidRPr="0081449B">
        <w:rPr>
          <w:rFonts w:cstheme="minorHAnsi"/>
          <w:sz w:val="24"/>
          <w:szCs w:val="24"/>
        </w:rPr>
        <w:t xml:space="preserve">: Phoenix Training </w:t>
      </w:r>
    </w:p>
    <w:p w14:paraId="5DC2311A" w14:textId="70A0D4E4" w:rsidR="008F5525" w:rsidRDefault="008F5525" w:rsidP="008F5525">
      <w:pPr>
        <w:rPr>
          <w:rFonts w:cstheme="minorHAnsi"/>
          <w:sz w:val="24"/>
          <w:szCs w:val="24"/>
        </w:rPr>
      </w:pPr>
      <w:r w:rsidRPr="003B12F5">
        <w:rPr>
          <w:rFonts w:cstheme="minorHAnsi"/>
          <w:b/>
          <w:bCs/>
          <w:sz w:val="24"/>
          <w:szCs w:val="24"/>
        </w:rPr>
        <w:t>Date:</w:t>
      </w:r>
      <w:r w:rsidRPr="0081449B">
        <w:rPr>
          <w:rFonts w:cstheme="minorHAnsi"/>
          <w:sz w:val="24"/>
          <w:szCs w:val="24"/>
        </w:rPr>
        <w:t xml:space="preserve"> October 19, 2021</w:t>
      </w:r>
    </w:p>
    <w:p w14:paraId="66CC644E" w14:textId="47D54E58" w:rsidR="003B12F5" w:rsidRPr="003B12F5" w:rsidRDefault="003B12F5" w:rsidP="008F5525">
      <w:pPr>
        <w:rPr>
          <w:rFonts w:cstheme="minorHAnsi"/>
          <w:b/>
          <w:bCs/>
          <w:sz w:val="24"/>
          <w:szCs w:val="24"/>
        </w:rPr>
      </w:pPr>
      <w:r w:rsidRPr="003B12F5">
        <w:rPr>
          <w:rFonts w:cstheme="minorHAnsi"/>
          <w:b/>
          <w:bCs/>
          <w:sz w:val="24"/>
          <w:szCs w:val="24"/>
        </w:rPr>
        <w:t xml:space="preserve">Instructions: </w:t>
      </w:r>
    </w:p>
    <w:p w14:paraId="5D2B722A" w14:textId="1945B09D" w:rsidR="003B12F5" w:rsidRPr="0081449B" w:rsidRDefault="003B12F5" w:rsidP="008F5525">
      <w:pPr>
        <w:rPr>
          <w:rFonts w:cstheme="minorHAnsi"/>
          <w:sz w:val="24"/>
          <w:szCs w:val="24"/>
        </w:rPr>
      </w:pPr>
      <w:r>
        <w:rPr>
          <w:rFonts w:cstheme="minorHAnsi"/>
          <w:sz w:val="24"/>
          <w:szCs w:val="24"/>
        </w:rPr>
        <w:t xml:space="preserve">You will work in groups and read each scenario. Once you have read each </w:t>
      </w:r>
      <w:r w:rsidR="00CE3537">
        <w:rPr>
          <w:rFonts w:cstheme="minorHAnsi"/>
          <w:sz w:val="24"/>
          <w:szCs w:val="24"/>
        </w:rPr>
        <w:t>scenario,</w:t>
      </w:r>
      <w:r>
        <w:rPr>
          <w:rFonts w:cstheme="minorHAnsi"/>
          <w:sz w:val="24"/>
          <w:szCs w:val="24"/>
        </w:rPr>
        <w:t xml:space="preserve"> please work together to answer the question</w:t>
      </w:r>
      <w:r w:rsidR="00E20A34">
        <w:rPr>
          <w:rFonts w:cstheme="minorHAnsi"/>
          <w:sz w:val="24"/>
          <w:szCs w:val="24"/>
        </w:rPr>
        <w:t>s</w:t>
      </w:r>
      <w:r>
        <w:rPr>
          <w:rFonts w:cstheme="minorHAnsi"/>
          <w:sz w:val="24"/>
          <w:szCs w:val="24"/>
        </w:rPr>
        <w:t>. You may use the FPL charts that have</w:t>
      </w:r>
      <w:r w:rsidR="00E20A34">
        <w:rPr>
          <w:rFonts w:cstheme="minorHAnsi"/>
          <w:sz w:val="24"/>
          <w:szCs w:val="24"/>
        </w:rPr>
        <w:t xml:space="preserve"> been</w:t>
      </w:r>
      <w:r>
        <w:rPr>
          <w:rFonts w:cstheme="minorHAnsi"/>
          <w:sz w:val="24"/>
          <w:szCs w:val="24"/>
        </w:rPr>
        <w:t xml:space="preserve"> provided. During this exercise</w:t>
      </w:r>
      <w:r w:rsidR="00E20A34">
        <w:rPr>
          <w:rFonts w:cstheme="minorHAnsi"/>
          <w:sz w:val="24"/>
          <w:szCs w:val="24"/>
        </w:rPr>
        <w:t>,</w:t>
      </w:r>
      <w:r>
        <w:rPr>
          <w:rFonts w:cstheme="minorHAnsi"/>
          <w:sz w:val="24"/>
          <w:szCs w:val="24"/>
        </w:rPr>
        <w:t xml:space="preserve"> make sure you are writing down the explanation behind your answers. We will then regroup and go over each scenario</w:t>
      </w:r>
      <w:r w:rsidR="00CE3537">
        <w:rPr>
          <w:rFonts w:cstheme="minorHAnsi"/>
          <w:sz w:val="24"/>
          <w:szCs w:val="24"/>
        </w:rPr>
        <w:t>.</w:t>
      </w:r>
      <w:r>
        <w:rPr>
          <w:rFonts w:cstheme="minorHAnsi"/>
          <w:sz w:val="24"/>
          <w:szCs w:val="24"/>
        </w:rPr>
        <w:t xml:space="preserve"> </w:t>
      </w:r>
    </w:p>
    <w:p w14:paraId="554E5879" w14:textId="2E9EA896" w:rsidR="00B36552" w:rsidRPr="0081449B" w:rsidRDefault="00B36552" w:rsidP="00B36552">
      <w:pPr>
        <w:rPr>
          <w:rFonts w:cstheme="minorHAnsi"/>
          <w:b/>
          <w:bCs/>
          <w:sz w:val="24"/>
          <w:szCs w:val="24"/>
          <w:u w:val="single"/>
        </w:rPr>
      </w:pPr>
    </w:p>
    <w:p w14:paraId="17B65092" w14:textId="38CD8D4A" w:rsidR="00760914" w:rsidRPr="0081449B" w:rsidRDefault="00760914" w:rsidP="00B36552">
      <w:pPr>
        <w:rPr>
          <w:rFonts w:cstheme="minorHAnsi"/>
          <w:b/>
          <w:bCs/>
          <w:sz w:val="24"/>
          <w:szCs w:val="24"/>
          <w:u w:val="single"/>
        </w:rPr>
      </w:pPr>
      <w:r w:rsidRPr="0081449B">
        <w:rPr>
          <w:rFonts w:cstheme="minorHAnsi"/>
          <w:b/>
          <w:bCs/>
          <w:sz w:val="24"/>
          <w:szCs w:val="24"/>
          <w:u w:val="single"/>
        </w:rPr>
        <w:t>Scenario 1</w:t>
      </w:r>
    </w:p>
    <w:p w14:paraId="617A89CD" w14:textId="4FE6D40A" w:rsidR="00B36552" w:rsidRPr="0081449B" w:rsidRDefault="00C85714" w:rsidP="00B36552">
      <w:pPr>
        <w:pStyle w:val="NormalWeb"/>
        <w:spacing w:before="0" w:beforeAutospacing="0" w:after="0" w:afterAutospacing="0"/>
        <w:rPr>
          <w:rFonts w:asciiTheme="minorHAnsi" w:eastAsia="Calibri" w:hAnsiTheme="minorHAnsi" w:cstheme="minorHAnsi"/>
          <w:color w:val="000000"/>
          <w:kern w:val="24"/>
        </w:rPr>
      </w:pPr>
      <w:r w:rsidRPr="0081449B">
        <w:rPr>
          <w:rFonts w:asciiTheme="minorHAnsi" w:eastAsia="Calibri" w:hAnsiTheme="minorHAnsi" w:cstheme="minorHAnsi"/>
          <w:color w:val="000000"/>
          <w:kern w:val="24"/>
        </w:rPr>
        <w:t>Ke</w:t>
      </w:r>
      <w:r w:rsidR="005815D0">
        <w:rPr>
          <w:rFonts w:asciiTheme="minorHAnsi" w:eastAsia="Calibri" w:hAnsiTheme="minorHAnsi" w:cstheme="minorHAnsi"/>
          <w:color w:val="000000"/>
          <w:kern w:val="24"/>
        </w:rPr>
        <w:t>r</w:t>
      </w:r>
      <w:r w:rsidRPr="0081449B">
        <w:rPr>
          <w:rFonts w:asciiTheme="minorHAnsi" w:eastAsia="Calibri" w:hAnsiTheme="minorHAnsi" w:cstheme="minorHAnsi"/>
          <w:color w:val="000000"/>
          <w:kern w:val="24"/>
        </w:rPr>
        <w:t>mit and Miss Piggy</w:t>
      </w:r>
      <w:r w:rsidR="00B36552" w:rsidRPr="0081449B">
        <w:rPr>
          <w:rFonts w:asciiTheme="minorHAnsi" w:eastAsia="Calibri" w:hAnsiTheme="minorHAnsi" w:cstheme="minorHAnsi"/>
          <w:color w:val="000000"/>
          <w:kern w:val="24"/>
        </w:rPr>
        <w:t xml:space="preserve"> are married and have three children.  </w:t>
      </w:r>
      <w:r w:rsidRPr="0081449B">
        <w:rPr>
          <w:rFonts w:asciiTheme="minorHAnsi" w:eastAsia="Calibri" w:hAnsiTheme="minorHAnsi" w:cstheme="minorHAnsi"/>
          <w:color w:val="000000"/>
          <w:kern w:val="24"/>
        </w:rPr>
        <w:t>Sam</w:t>
      </w:r>
      <w:r w:rsidR="00B36552" w:rsidRPr="0081449B">
        <w:rPr>
          <w:rFonts w:asciiTheme="minorHAnsi" w:eastAsia="Calibri" w:hAnsiTheme="minorHAnsi" w:cstheme="minorHAnsi"/>
          <w:color w:val="000000"/>
          <w:kern w:val="24"/>
        </w:rPr>
        <w:t xml:space="preserve"> is 5 years old; </w:t>
      </w:r>
      <w:r w:rsidRPr="0081449B">
        <w:rPr>
          <w:rFonts w:asciiTheme="minorHAnsi" w:eastAsia="Calibri" w:hAnsiTheme="minorHAnsi" w:cstheme="minorHAnsi"/>
          <w:color w:val="000000"/>
          <w:kern w:val="24"/>
        </w:rPr>
        <w:t>Elliot</w:t>
      </w:r>
      <w:r w:rsidR="00B36552" w:rsidRPr="0081449B">
        <w:rPr>
          <w:rFonts w:asciiTheme="minorHAnsi" w:eastAsia="Calibri" w:hAnsiTheme="minorHAnsi" w:cstheme="minorHAnsi"/>
          <w:color w:val="000000"/>
          <w:kern w:val="24"/>
        </w:rPr>
        <w:t xml:space="preserve"> is 2 and </w:t>
      </w:r>
      <w:r w:rsidRPr="0081449B">
        <w:rPr>
          <w:rFonts w:asciiTheme="minorHAnsi" w:eastAsia="Calibri" w:hAnsiTheme="minorHAnsi" w:cstheme="minorHAnsi"/>
          <w:color w:val="000000"/>
          <w:kern w:val="24"/>
        </w:rPr>
        <w:t>Claire</w:t>
      </w:r>
      <w:r w:rsidR="00B36552" w:rsidRPr="0081449B">
        <w:rPr>
          <w:rFonts w:asciiTheme="minorHAnsi" w:eastAsia="Calibri" w:hAnsiTheme="minorHAnsi" w:cstheme="minorHAnsi"/>
          <w:color w:val="000000"/>
          <w:kern w:val="24"/>
        </w:rPr>
        <w:t xml:space="preserve"> just turned one. </w:t>
      </w:r>
      <w:r w:rsidRPr="0081449B">
        <w:rPr>
          <w:rFonts w:asciiTheme="minorHAnsi" w:eastAsia="Calibri" w:hAnsiTheme="minorHAnsi" w:cstheme="minorHAnsi"/>
          <w:color w:val="000000"/>
          <w:kern w:val="24"/>
        </w:rPr>
        <w:t>Kermit</w:t>
      </w:r>
      <w:r w:rsidR="00B36552" w:rsidRPr="0081449B">
        <w:rPr>
          <w:rFonts w:asciiTheme="minorHAnsi" w:eastAsia="Calibri" w:hAnsiTheme="minorHAnsi" w:cstheme="minorHAnsi"/>
          <w:color w:val="000000"/>
          <w:kern w:val="24"/>
        </w:rPr>
        <w:t xml:space="preserve"> also has twins from his previous marriage who live with him 50 percent of the time. The mother of the twins will be claiming both on her income tax return for this year. </w:t>
      </w:r>
      <w:r w:rsidRPr="0081449B">
        <w:rPr>
          <w:rFonts w:asciiTheme="minorHAnsi" w:eastAsia="Calibri" w:hAnsiTheme="minorHAnsi" w:cstheme="minorHAnsi"/>
          <w:color w:val="000000"/>
          <w:kern w:val="24"/>
        </w:rPr>
        <w:t>Kermit</w:t>
      </w:r>
      <w:r w:rsidR="00B36552" w:rsidRPr="0081449B">
        <w:rPr>
          <w:rFonts w:asciiTheme="minorHAnsi" w:eastAsia="Calibri" w:hAnsiTheme="minorHAnsi" w:cstheme="minorHAnsi"/>
          <w:color w:val="000000"/>
          <w:kern w:val="24"/>
        </w:rPr>
        <w:t xml:space="preserve"> is self-employed </w:t>
      </w:r>
      <w:r w:rsidR="00863745">
        <w:rPr>
          <w:rFonts w:asciiTheme="minorHAnsi" w:eastAsia="Calibri" w:hAnsiTheme="minorHAnsi" w:cstheme="minorHAnsi"/>
          <w:color w:val="000000"/>
          <w:kern w:val="24"/>
        </w:rPr>
        <w:t xml:space="preserve">and earns </w:t>
      </w:r>
      <w:r w:rsidR="00B36552" w:rsidRPr="0081449B">
        <w:rPr>
          <w:rFonts w:asciiTheme="minorHAnsi" w:eastAsia="Calibri" w:hAnsiTheme="minorHAnsi" w:cstheme="minorHAnsi"/>
          <w:color w:val="000000"/>
          <w:kern w:val="24"/>
        </w:rPr>
        <w:t>$57,562</w:t>
      </w:r>
      <w:r w:rsidR="00863745">
        <w:rPr>
          <w:rFonts w:asciiTheme="minorHAnsi" w:eastAsia="Calibri" w:hAnsiTheme="minorHAnsi" w:cstheme="minorHAnsi"/>
          <w:color w:val="000000"/>
          <w:kern w:val="24"/>
        </w:rPr>
        <w:t xml:space="preserve"> after his business expenses are considered</w:t>
      </w:r>
      <w:r w:rsidR="00B36552" w:rsidRPr="0081449B">
        <w:rPr>
          <w:rFonts w:asciiTheme="minorHAnsi" w:eastAsia="Calibri" w:hAnsiTheme="minorHAnsi" w:cstheme="minorHAnsi"/>
          <w:color w:val="000000"/>
          <w:kern w:val="24"/>
        </w:rPr>
        <w:t>.</w:t>
      </w:r>
    </w:p>
    <w:p w14:paraId="33066D34" w14:textId="1898277B" w:rsidR="00C85714" w:rsidRPr="0081449B" w:rsidRDefault="00C85714" w:rsidP="00B36552">
      <w:pPr>
        <w:pStyle w:val="NormalWeb"/>
        <w:spacing w:before="0" w:beforeAutospacing="0" w:after="0" w:afterAutospacing="0"/>
        <w:rPr>
          <w:rFonts w:asciiTheme="minorHAnsi" w:eastAsia="Calibri" w:hAnsiTheme="minorHAnsi" w:cstheme="minorHAnsi"/>
          <w:color w:val="000000"/>
          <w:kern w:val="24"/>
        </w:rPr>
      </w:pPr>
    </w:p>
    <w:p w14:paraId="202F4704" w14:textId="3EB17252" w:rsidR="00C85714" w:rsidRPr="0081449B" w:rsidRDefault="00C85714" w:rsidP="00C85714">
      <w:pPr>
        <w:pStyle w:val="NormalWeb"/>
        <w:numPr>
          <w:ilvl w:val="0"/>
          <w:numId w:val="4"/>
        </w:numPr>
        <w:spacing w:before="0" w:beforeAutospacing="0" w:after="0" w:afterAutospacing="0"/>
        <w:rPr>
          <w:rFonts w:asciiTheme="minorHAnsi" w:eastAsia="Calibri" w:hAnsiTheme="minorHAnsi" w:cstheme="minorHAnsi"/>
          <w:color w:val="000000"/>
          <w:kern w:val="24"/>
        </w:rPr>
      </w:pPr>
      <w:r w:rsidRPr="0081449B">
        <w:rPr>
          <w:rFonts w:asciiTheme="minorHAnsi" w:eastAsia="Calibri" w:hAnsiTheme="minorHAnsi" w:cstheme="minorHAnsi"/>
          <w:color w:val="000000"/>
          <w:kern w:val="24"/>
        </w:rPr>
        <w:t>Who is eligible for what program?</w:t>
      </w:r>
    </w:p>
    <w:p w14:paraId="387B798C" w14:textId="73F2CDD1" w:rsidR="00760914" w:rsidRPr="0081449B" w:rsidRDefault="00760914" w:rsidP="00760914">
      <w:pPr>
        <w:pStyle w:val="NormalWeb"/>
        <w:spacing w:before="0" w:beforeAutospacing="0" w:after="0" w:afterAutospacing="0"/>
        <w:ind w:left="720"/>
        <w:rPr>
          <w:rFonts w:asciiTheme="minorHAnsi" w:eastAsia="Calibri" w:hAnsiTheme="minorHAnsi" w:cstheme="minorHAnsi"/>
          <w:color w:val="000000"/>
          <w:kern w:val="24"/>
        </w:rPr>
      </w:pPr>
    </w:p>
    <w:p w14:paraId="44CEC296" w14:textId="33F7CC46" w:rsidR="00760914" w:rsidRDefault="00760914" w:rsidP="00760914">
      <w:pPr>
        <w:pStyle w:val="NormalWeb"/>
        <w:spacing w:before="0" w:beforeAutospacing="0" w:after="0" w:afterAutospacing="0"/>
        <w:ind w:left="720"/>
        <w:rPr>
          <w:rFonts w:asciiTheme="minorHAnsi" w:eastAsia="Calibri" w:hAnsiTheme="minorHAnsi" w:cstheme="minorHAnsi"/>
          <w:color w:val="000000"/>
          <w:kern w:val="24"/>
        </w:rPr>
      </w:pPr>
    </w:p>
    <w:p w14:paraId="4464645C" w14:textId="77777777" w:rsidR="0081449B" w:rsidRPr="0081449B" w:rsidRDefault="0081449B" w:rsidP="00760914">
      <w:pPr>
        <w:pStyle w:val="NormalWeb"/>
        <w:spacing w:before="0" w:beforeAutospacing="0" w:after="0" w:afterAutospacing="0"/>
        <w:ind w:left="720"/>
        <w:rPr>
          <w:rFonts w:asciiTheme="minorHAnsi" w:eastAsia="Calibri" w:hAnsiTheme="minorHAnsi" w:cstheme="minorHAnsi"/>
          <w:color w:val="000000"/>
          <w:kern w:val="24"/>
        </w:rPr>
      </w:pPr>
    </w:p>
    <w:p w14:paraId="1F701F1F" w14:textId="77777777" w:rsidR="00760914" w:rsidRPr="0081449B" w:rsidRDefault="00760914" w:rsidP="00760914">
      <w:pPr>
        <w:pStyle w:val="NormalWeb"/>
        <w:spacing w:before="0" w:beforeAutospacing="0" w:after="0" w:afterAutospacing="0"/>
        <w:ind w:left="720"/>
        <w:rPr>
          <w:rFonts w:asciiTheme="minorHAnsi" w:eastAsia="Calibri" w:hAnsiTheme="minorHAnsi" w:cstheme="minorHAnsi"/>
          <w:color w:val="000000"/>
          <w:kern w:val="24"/>
        </w:rPr>
      </w:pPr>
    </w:p>
    <w:p w14:paraId="76C399FB" w14:textId="22655F0F" w:rsidR="00C85714" w:rsidRPr="0081449B" w:rsidRDefault="00C85714" w:rsidP="00C85714">
      <w:pPr>
        <w:pStyle w:val="NormalWeb"/>
        <w:numPr>
          <w:ilvl w:val="0"/>
          <w:numId w:val="4"/>
        </w:numPr>
        <w:spacing w:before="0" w:beforeAutospacing="0" w:after="0" w:afterAutospacing="0"/>
        <w:rPr>
          <w:rFonts w:asciiTheme="minorHAnsi" w:eastAsia="Calibri" w:hAnsiTheme="minorHAnsi" w:cstheme="minorHAnsi"/>
          <w:color w:val="000000"/>
          <w:kern w:val="24"/>
        </w:rPr>
      </w:pPr>
      <w:r w:rsidRPr="0081449B">
        <w:rPr>
          <w:rFonts w:asciiTheme="minorHAnsi" w:eastAsia="Calibri" w:hAnsiTheme="minorHAnsi" w:cstheme="minorHAnsi"/>
          <w:color w:val="000000"/>
          <w:kern w:val="24"/>
        </w:rPr>
        <w:t>Why? What are the factors you need</w:t>
      </w:r>
      <w:r w:rsidR="00760914" w:rsidRPr="0081449B">
        <w:rPr>
          <w:rFonts w:asciiTheme="minorHAnsi" w:eastAsia="Calibri" w:hAnsiTheme="minorHAnsi" w:cstheme="minorHAnsi"/>
          <w:color w:val="000000"/>
          <w:kern w:val="24"/>
        </w:rPr>
        <w:t xml:space="preserve"> to take into consideration</w:t>
      </w:r>
      <w:r w:rsidRPr="0081449B">
        <w:rPr>
          <w:rFonts w:asciiTheme="minorHAnsi" w:eastAsia="Calibri" w:hAnsiTheme="minorHAnsi" w:cstheme="minorHAnsi"/>
          <w:color w:val="000000"/>
          <w:kern w:val="24"/>
        </w:rPr>
        <w:t xml:space="preserve">? </w:t>
      </w:r>
    </w:p>
    <w:p w14:paraId="25FC84EA" w14:textId="6383BCE7" w:rsidR="00760914" w:rsidRPr="0081449B" w:rsidRDefault="00760914" w:rsidP="00760914">
      <w:pPr>
        <w:pStyle w:val="NormalWeb"/>
        <w:spacing w:before="0" w:beforeAutospacing="0" w:after="0" w:afterAutospacing="0"/>
        <w:rPr>
          <w:rFonts w:asciiTheme="minorHAnsi" w:eastAsia="Calibri" w:hAnsiTheme="minorHAnsi" w:cstheme="minorHAnsi"/>
          <w:color w:val="000000"/>
          <w:kern w:val="24"/>
        </w:rPr>
      </w:pPr>
    </w:p>
    <w:p w14:paraId="4FF2D716" w14:textId="03175531" w:rsidR="00760914" w:rsidRDefault="00760914" w:rsidP="00760914">
      <w:pPr>
        <w:pStyle w:val="NormalWeb"/>
        <w:spacing w:before="0" w:beforeAutospacing="0" w:after="0" w:afterAutospacing="0"/>
        <w:rPr>
          <w:rFonts w:asciiTheme="minorHAnsi" w:eastAsia="Calibri" w:hAnsiTheme="minorHAnsi" w:cstheme="minorHAnsi"/>
          <w:color w:val="000000"/>
          <w:kern w:val="24"/>
        </w:rPr>
      </w:pPr>
    </w:p>
    <w:p w14:paraId="312BE6A8" w14:textId="77777777" w:rsidR="0081449B" w:rsidRPr="0081449B" w:rsidRDefault="0081449B" w:rsidP="00760914">
      <w:pPr>
        <w:pStyle w:val="NormalWeb"/>
        <w:spacing w:before="0" w:beforeAutospacing="0" w:after="0" w:afterAutospacing="0"/>
        <w:rPr>
          <w:rFonts w:asciiTheme="minorHAnsi" w:eastAsia="Calibri" w:hAnsiTheme="minorHAnsi" w:cstheme="minorHAnsi"/>
          <w:color w:val="000000"/>
          <w:kern w:val="24"/>
        </w:rPr>
      </w:pPr>
    </w:p>
    <w:p w14:paraId="19850B1F" w14:textId="77777777" w:rsidR="0081449B" w:rsidRDefault="0081449B" w:rsidP="00760914">
      <w:pPr>
        <w:pStyle w:val="NormalWeb"/>
        <w:spacing w:before="0" w:beforeAutospacing="0" w:after="0" w:afterAutospacing="0"/>
        <w:rPr>
          <w:rFonts w:asciiTheme="minorHAnsi" w:eastAsia="Calibri" w:hAnsiTheme="minorHAnsi" w:cstheme="minorHAnsi"/>
          <w:b/>
          <w:bCs/>
          <w:color w:val="000000"/>
          <w:kern w:val="24"/>
          <w:u w:val="single"/>
        </w:rPr>
      </w:pPr>
    </w:p>
    <w:p w14:paraId="50AB31FC" w14:textId="2AD070D3" w:rsidR="00760914" w:rsidRPr="0081449B" w:rsidRDefault="00760914" w:rsidP="00760914">
      <w:pPr>
        <w:pStyle w:val="NormalWeb"/>
        <w:spacing w:before="0" w:beforeAutospacing="0" w:after="0" w:afterAutospacing="0"/>
        <w:rPr>
          <w:rFonts w:asciiTheme="minorHAnsi" w:eastAsia="Calibri" w:hAnsiTheme="minorHAnsi" w:cstheme="minorHAnsi"/>
          <w:b/>
          <w:bCs/>
          <w:color w:val="000000"/>
          <w:kern w:val="24"/>
          <w:u w:val="single"/>
        </w:rPr>
      </w:pPr>
      <w:r w:rsidRPr="0081449B">
        <w:rPr>
          <w:rFonts w:asciiTheme="minorHAnsi" w:eastAsia="Calibri" w:hAnsiTheme="minorHAnsi" w:cstheme="minorHAnsi"/>
          <w:b/>
          <w:bCs/>
          <w:color w:val="000000"/>
          <w:kern w:val="24"/>
          <w:u w:val="single"/>
        </w:rPr>
        <w:t>Scenario 2</w:t>
      </w:r>
    </w:p>
    <w:p w14:paraId="259C6D35" w14:textId="7D165507" w:rsidR="00B36552" w:rsidRPr="0081449B" w:rsidRDefault="00B36552" w:rsidP="00B36552">
      <w:pPr>
        <w:pStyle w:val="NormalWeb"/>
        <w:spacing w:before="0" w:beforeAutospacing="0" w:after="0" w:afterAutospacing="0"/>
        <w:rPr>
          <w:rFonts w:asciiTheme="minorHAnsi" w:eastAsia="Calibri" w:hAnsiTheme="minorHAnsi" w:cstheme="minorHAnsi"/>
          <w:color w:val="000000"/>
          <w:kern w:val="24"/>
        </w:rPr>
      </w:pPr>
    </w:p>
    <w:p w14:paraId="2745606A" w14:textId="3BA569DD" w:rsidR="00B36552" w:rsidRPr="0081449B" w:rsidRDefault="008766F5" w:rsidP="00B36552">
      <w:pPr>
        <w:pStyle w:val="NormalWeb"/>
        <w:spacing w:before="0" w:beforeAutospacing="0" w:after="0" w:afterAutospacing="0"/>
        <w:rPr>
          <w:rFonts w:asciiTheme="minorHAnsi" w:hAnsiTheme="minorHAnsi" w:cstheme="minorHAnsi"/>
        </w:rPr>
      </w:pPr>
      <w:r w:rsidRPr="0081449B">
        <w:rPr>
          <w:rFonts w:asciiTheme="minorHAnsi" w:eastAsia="Calibri" w:hAnsiTheme="minorHAnsi" w:cstheme="minorHAnsi"/>
          <w:color w:val="000000"/>
          <w:kern w:val="24"/>
        </w:rPr>
        <w:t>Harry and Ginny</w:t>
      </w:r>
      <w:r w:rsidR="00B36552" w:rsidRPr="0081449B">
        <w:rPr>
          <w:rFonts w:asciiTheme="minorHAnsi" w:eastAsia="Calibri" w:hAnsiTheme="minorHAnsi" w:cstheme="minorHAnsi"/>
          <w:color w:val="000000"/>
          <w:kern w:val="24"/>
        </w:rPr>
        <w:t xml:space="preserve"> are married and have a blended family. They each have a child from a previous relationship as well as one child from their current marriage. </w:t>
      </w:r>
      <w:r w:rsidR="0015250A" w:rsidRPr="0081449B">
        <w:rPr>
          <w:rFonts w:asciiTheme="minorHAnsi" w:eastAsia="Calibri" w:hAnsiTheme="minorHAnsi" w:cstheme="minorHAnsi"/>
          <w:color w:val="000000"/>
          <w:kern w:val="24"/>
        </w:rPr>
        <w:t xml:space="preserve">Harry and Ginny </w:t>
      </w:r>
      <w:r w:rsidR="00B36552" w:rsidRPr="0081449B">
        <w:rPr>
          <w:rFonts w:asciiTheme="minorHAnsi" w:eastAsia="Calibri" w:hAnsiTheme="minorHAnsi" w:cstheme="minorHAnsi"/>
          <w:color w:val="000000"/>
          <w:kern w:val="24"/>
        </w:rPr>
        <w:t xml:space="preserve">moved to Arizona </w:t>
      </w:r>
      <w:r w:rsidRPr="0081449B">
        <w:rPr>
          <w:rFonts w:asciiTheme="minorHAnsi" w:eastAsia="Calibri" w:hAnsiTheme="minorHAnsi" w:cstheme="minorHAnsi"/>
          <w:color w:val="000000"/>
          <w:kern w:val="24"/>
        </w:rPr>
        <w:t>two</w:t>
      </w:r>
      <w:r w:rsidR="00B36552" w:rsidRPr="0081449B">
        <w:rPr>
          <w:rFonts w:asciiTheme="minorHAnsi" w:eastAsia="Calibri" w:hAnsiTheme="minorHAnsi" w:cstheme="minorHAnsi"/>
          <w:color w:val="000000"/>
          <w:kern w:val="24"/>
        </w:rPr>
        <w:t xml:space="preserve"> weeks ago and</w:t>
      </w:r>
      <w:r w:rsidRPr="0081449B">
        <w:rPr>
          <w:rFonts w:asciiTheme="minorHAnsi" w:eastAsia="Calibri" w:hAnsiTheme="minorHAnsi" w:cstheme="minorHAnsi"/>
          <w:color w:val="000000"/>
          <w:kern w:val="24"/>
        </w:rPr>
        <w:t xml:space="preserve"> recently obtained court ordered custody of Ginny’s </w:t>
      </w:r>
      <w:r w:rsidR="00BB45BA" w:rsidRPr="0081449B">
        <w:rPr>
          <w:rFonts w:asciiTheme="minorHAnsi" w:eastAsia="Calibri" w:hAnsiTheme="minorHAnsi" w:cstheme="minorHAnsi"/>
          <w:color w:val="000000"/>
          <w:kern w:val="24"/>
        </w:rPr>
        <w:t>niece, who is 7 years old. They</w:t>
      </w:r>
      <w:r w:rsidR="00B36552" w:rsidRPr="0081449B">
        <w:rPr>
          <w:rFonts w:asciiTheme="minorHAnsi" w:eastAsia="Calibri" w:hAnsiTheme="minorHAnsi" w:cstheme="minorHAnsi"/>
          <w:color w:val="000000"/>
          <w:kern w:val="24"/>
        </w:rPr>
        <w:t xml:space="preserve"> lost their employer sponsored coverage</w:t>
      </w:r>
      <w:r w:rsidR="00BB45BA" w:rsidRPr="0081449B">
        <w:rPr>
          <w:rFonts w:asciiTheme="minorHAnsi" w:eastAsia="Calibri" w:hAnsiTheme="minorHAnsi" w:cstheme="minorHAnsi"/>
          <w:color w:val="000000"/>
          <w:kern w:val="24"/>
        </w:rPr>
        <w:t xml:space="preserve"> when they moved to Arizona</w:t>
      </w:r>
      <w:r w:rsidR="00B36552" w:rsidRPr="0081449B">
        <w:rPr>
          <w:rFonts w:asciiTheme="minorHAnsi" w:eastAsia="Calibri" w:hAnsiTheme="minorHAnsi" w:cstheme="minorHAnsi"/>
          <w:color w:val="000000"/>
          <w:kern w:val="24"/>
        </w:rPr>
        <w:t xml:space="preserve">. </w:t>
      </w:r>
      <w:r w:rsidR="00BB45BA" w:rsidRPr="0081449B">
        <w:rPr>
          <w:rFonts w:asciiTheme="minorHAnsi" w:eastAsia="Calibri" w:hAnsiTheme="minorHAnsi" w:cstheme="minorHAnsi"/>
          <w:color w:val="000000"/>
          <w:kern w:val="24"/>
        </w:rPr>
        <w:t>Ginny</w:t>
      </w:r>
      <w:r w:rsidR="00B36552" w:rsidRPr="0081449B">
        <w:rPr>
          <w:rFonts w:asciiTheme="minorHAnsi" w:eastAsia="Calibri" w:hAnsiTheme="minorHAnsi" w:cstheme="minorHAnsi"/>
          <w:color w:val="000000"/>
          <w:kern w:val="24"/>
        </w:rPr>
        <w:t xml:space="preserve"> started a part time job a</w:t>
      </w:r>
      <w:r w:rsidRPr="0081449B">
        <w:rPr>
          <w:rFonts w:asciiTheme="minorHAnsi" w:eastAsia="Calibri" w:hAnsiTheme="minorHAnsi" w:cstheme="minorHAnsi"/>
          <w:color w:val="000000"/>
          <w:kern w:val="24"/>
        </w:rPr>
        <w:t>t a fast-food restaurant earning</w:t>
      </w:r>
      <w:r w:rsidR="00B36552" w:rsidRPr="0081449B">
        <w:rPr>
          <w:rFonts w:asciiTheme="minorHAnsi" w:eastAsia="Calibri" w:hAnsiTheme="minorHAnsi" w:cstheme="minorHAnsi"/>
          <w:color w:val="000000"/>
          <w:kern w:val="24"/>
        </w:rPr>
        <w:t xml:space="preserve"> $2,800 a month before taxes. </w:t>
      </w:r>
      <w:r w:rsidR="0015250A" w:rsidRPr="0081449B">
        <w:rPr>
          <w:rFonts w:asciiTheme="minorHAnsi" w:eastAsia="Calibri" w:hAnsiTheme="minorHAnsi" w:cstheme="minorHAnsi"/>
          <w:color w:val="000000"/>
          <w:kern w:val="24"/>
        </w:rPr>
        <w:t>Harry</w:t>
      </w:r>
      <w:r w:rsidR="00B36552" w:rsidRPr="0081449B">
        <w:rPr>
          <w:rFonts w:asciiTheme="minorHAnsi" w:eastAsia="Calibri" w:hAnsiTheme="minorHAnsi" w:cstheme="minorHAnsi"/>
          <w:color w:val="000000"/>
          <w:kern w:val="24"/>
        </w:rPr>
        <w:t xml:space="preserve"> works </w:t>
      </w:r>
      <w:r w:rsidRPr="0081449B">
        <w:rPr>
          <w:rFonts w:asciiTheme="minorHAnsi" w:eastAsia="Calibri" w:hAnsiTheme="minorHAnsi" w:cstheme="minorHAnsi"/>
          <w:color w:val="000000"/>
          <w:kern w:val="24"/>
        </w:rPr>
        <w:t xml:space="preserve">in </w:t>
      </w:r>
      <w:r w:rsidRPr="0081449B">
        <w:rPr>
          <w:rFonts w:asciiTheme="minorHAnsi" w:eastAsia="Calibri" w:hAnsiTheme="minorHAnsi" w:cstheme="minorHAnsi"/>
          <w:color w:val="000000"/>
          <w:kern w:val="24"/>
        </w:rPr>
        <w:lastRenderedPageBreak/>
        <w:t xml:space="preserve">construction </w:t>
      </w:r>
      <w:r w:rsidR="00B36552" w:rsidRPr="0081449B">
        <w:rPr>
          <w:rFonts w:asciiTheme="minorHAnsi" w:eastAsia="Calibri" w:hAnsiTheme="minorHAnsi" w:cstheme="minorHAnsi"/>
          <w:color w:val="000000"/>
          <w:kern w:val="24"/>
        </w:rPr>
        <w:t>earning a monthly gross amount of $3,000.</w:t>
      </w:r>
      <w:r w:rsidRPr="0081449B">
        <w:rPr>
          <w:rFonts w:asciiTheme="minorHAnsi" w:hAnsiTheme="minorHAnsi" w:cstheme="minorHAnsi"/>
        </w:rPr>
        <w:t xml:space="preserve"> </w:t>
      </w:r>
      <w:r w:rsidR="00B36552" w:rsidRPr="0081449B">
        <w:rPr>
          <w:rFonts w:asciiTheme="minorHAnsi" w:eastAsia="Calibri" w:hAnsiTheme="minorHAnsi" w:cstheme="minorHAnsi"/>
          <w:color w:val="000000"/>
          <w:kern w:val="24"/>
        </w:rPr>
        <w:t>H</w:t>
      </w:r>
      <w:r w:rsidR="00BB45BA" w:rsidRPr="0081449B">
        <w:rPr>
          <w:rFonts w:asciiTheme="minorHAnsi" w:eastAsia="Calibri" w:hAnsiTheme="minorHAnsi" w:cstheme="minorHAnsi"/>
          <w:color w:val="000000"/>
          <w:kern w:val="24"/>
        </w:rPr>
        <w:t>arry and Ginny</w:t>
      </w:r>
      <w:r w:rsidR="00B36552" w:rsidRPr="0081449B">
        <w:rPr>
          <w:rFonts w:asciiTheme="minorHAnsi" w:eastAsia="Calibri" w:hAnsiTheme="minorHAnsi" w:cstheme="minorHAnsi"/>
          <w:color w:val="000000"/>
          <w:kern w:val="24"/>
        </w:rPr>
        <w:t xml:space="preserve"> plan to file 202</w:t>
      </w:r>
      <w:r w:rsidRPr="0081449B">
        <w:rPr>
          <w:rFonts w:asciiTheme="minorHAnsi" w:eastAsia="Calibri" w:hAnsiTheme="minorHAnsi" w:cstheme="minorHAnsi"/>
          <w:color w:val="000000"/>
          <w:kern w:val="24"/>
        </w:rPr>
        <w:t>1</w:t>
      </w:r>
      <w:r w:rsidR="00B36552" w:rsidRPr="0081449B">
        <w:rPr>
          <w:rFonts w:asciiTheme="minorHAnsi" w:eastAsia="Calibri" w:hAnsiTheme="minorHAnsi" w:cstheme="minorHAnsi"/>
          <w:color w:val="000000"/>
          <w:kern w:val="24"/>
        </w:rPr>
        <w:t xml:space="preserve"> taxes as married filing jointly and claiming all the children as dependents.</w:t>
      </w:r>
    </w:p>
    <w:p w14:paraId="5CC8F862" w14:textId="1A2D1946" w:rsidR="00B36552" w:rsidRPr="0081449B" w:rsidRDefault="00B36552" w:rsidP="00B36552">
      <w:pPr>
        <w:pStyle w:val="NormalWeb"/>
        <w:spacing w:before="0" w:beforeAutospacing="0" w:after="0" w:afterAutospacing="0"/>
        <w:rPr>
          <w:rFonts w:asciiTheme="minorHAnsi" w:hAnsiTheme="minorHAnsi" w:cstheme="minorHAnsi"/>
        </w:rPr>
      </w:pPr>
    </w:p>
    <w:p w14:paraId="4F2F568A" w14:textId="6A8B1880" w:rsidR="00067605" w:rsidRPr="0081449B" w:rsidRDefault="00067605" w:rsidP="00067605">
      <w:pPr>
        <w:pStyle w:val="NormalWeb"/>
        <w:numPr>
          <w:ilvl w:val="0"/>
          <w:numId w:val="5"/>
        </w:numPr>
        <w:spacing w:before="0" w:beforeAutospacing="0" w:after="0" w:afterAutospacing="0"/>
        <w:rPr>
          <w:rFonts w:asciiTheme="minorHAnsi" w:hAnsiTheme="minorHAnsi" w:cstheme="minorHAnsi"/>
        </w:rPr>
      </w:pPr>
      <w:r w:rsidRPr="0081449B">
        <w:rPr>
          <w:rFonts w:asciiTheme="minorHAnsi" w:hAnsiTheme="minorHAnsi" w:cstheme="minorHAnsi"/>
        </w:rPr>
        <w:t xml:space="preserve">Who is eligible for what </w:t>
      </w:r>
      <w:r w:rsidR="008766F5" w:rsidRPr="0081449B">
        <w:rPr>
          <w:rFonts w:asciiTheme="minorHAnsi" w:hAnsiTheme="minorHAnsi" w:cstheme="minorHAnsi"/>
        </w:rPr>
        <w:t>program?</w:t>
      </w:r>
    </w:p>
    <w:p w14:paraId="7537D970" w14:textId="7A9D8FF3" w:rsidR="00760914" w:rsidRPr="0081449B" w:rsidRDefault="00760914" w:rsidP="00760914">
      <w:pPr>
        <w:pStyle w:val="NormalWeb"/>
        <w:spacing w:before="0" w:beforeAutospacing="0" w:after="0" w:afterAutospacing="0"/>
        <w:rPr>
          <w:rFonts w:asciiTheme="minorHAnsi" w:hAnsiTheme="minorHAnsi" w:cstheme="minorHAnsi"/>
        </w:rPr>
      </w:pPr>
    </w:p>
    <w:p w14:paraId="09A85DA2" w14:textId="1B1CC92D" w:rsidR="00760914" w:rsidRPr="0081449B" w:rsidRDefault="00760914" w:rsidP="00760914">
      <w:pPr>
        <w:pStyle w:val="NormalWeb"/>
        <w:spacing w:before="0" w:beforeAutospacing="0" w:after="0" w:afterAutospacing="0"/>
        <w:rPr>
          <w:rFonts w:asciiTheme="minorHAnsi" w:hAnsiTheme="minorHAnsi" w:cstheme="minorHAnsi"/>
        </w:rPr>
      </w:pPr>
    </w:p>
    <w:p w14:paraId="3A5E751A" w14:textId="77777777" w:rsidR="00760914" w:rsidRPr="0081449B" w:rsidRDefault="00760914" w:rsidP="00760914">
      <w:pPr>
        <w:pStyle w:val="NormalWeb"/>
        <w:spacing w:before="0" w:beforeAutospacing="0" w:after="0" w:afterAutospacing="0"/>
        <w:rPr>
          <w:rFonts w:asciiTheme="minorHAnsi" w:hAnsiTheme="minorHAnsi" w:cstheme="minorHAnsi"/>
        </w:rPr>
      </w:pPr>
    </w:p>
    <w:p w14:paraId="16ED30C8" w14:textId="2F851598" w:rsidR="00BB45BA" w:rsidRPr="0081449B" w:rsidRDefault="00B11BA6" w:rsidP="00BB45BA">
      <w:pPr>
        <w:pStyle w:val="NormalWeb"/>
        <w:numPr>
          <w:ilvl w:val="0"/>
          <w:numId w:val="5"/>
        </w:numPr>
        <w:spacing w:before="0" w:beforeAutospacing="0" w:after="0" w:afterAutospacing="0"/>
        <w:rPr>
          <w:rFonts w:asciiTheme="minorHAnsi" w:hAnsiTheme="minorHAnsi" w:cstheme="minorHAnsi"/>
        </w:rPr>
      </w:pPr>
      <w:r w:rsidRPr="0081449B">
        <w:rPr>
          <w:rFonts w:asciiTheme="minorHAnsi" w:hAnsiTheme="minorHAnsi" w:cstheme="minorHAnsi"/>
        </w:rPr>
        <w:t>Why? What are the factors you need t</w:t>
      </w:r>
      <w:r w:rsidR="00581E6E" w:rsidRPr="0081449B">
        <w:rPr>
          <w:rFonts w:asciiTheme="minorHAnsi" w:hAnsiTheme="minorHAnsi" w:cstheme="minorHAnsi"/>
        </w:rPr>
        <w:t>o take into consideration</w:t>
      </w:r>
      <w:r w:rsidRPr="0081449B">
        <w:rPr>
          <w:rFonts w:asciiTheme="minorHAnsi" w:hAnsiTheme="minorHAnsi" w:cstheme="minorHAnsi"/>
        </w:rPr>
        <w:t xml:space="preserve">? </w:t>
      </w:r>
    </w:p>
    <w:p w14:paraId="5E1CE3A7" w14:textId="5A6AE979" w:rsidR="00F43FBD" w:rsidRDefault="00F43FBD" w:rsidP="00B36552">
      <w:pPr>
        <w:rPr>
          <w:rFonts w:cstheme="minorHAnsi"/>
          <w:sz w:val="24"/>
          <w:szCs w:val="24"/>
        </w:rPr>
      </w:pPr>
    </w:p>
    <w:p w14:paraId="3CCFC29A" w14:textId="09695581" w:rsidR="0081449B" w:rsidRDefault="0081449B" w:rsidP="00B36552">
      <w:pPr>
        <w:rPr>
          <w:rFonts w:cstheme="minorHAnsi"/>
          <w:sz w:val="24"/>
          <w:szCs w:val="24"/>
        </w:rPr>
      </w:pPr>
    </w:p>
    <w:p w14:paraId="2901FB40" w14:textId="77777777" w:rsidR="0081449B" w:rsidRPr="0081449B" w:rsidRDefault="0081449B" w:rsidP="00B36552">
      <w:pPr>
        <w:rPr>
          <w:rFonts w:cstheme="minorHAnsi"/>
          <w:sz w:val="24"/>
          <w:szCs w:val="24"/>
        </w:rPr>
      </w:pPr>
    </w:p>
    <w:p w14:paraId="48ED5827" w14:textId="58998E86" w:rsidR="006F6E3B" w:rsidRPr="0081449B" w:rsidRDefault="00760914" w:rsidP="00B36552">
      <w:pPr>
        <w:pStyle w:val="NormalWeb"/>
        <w:spacing w:before="0" w:beforeAutospacing="0" w:after="0" w:afterAutospacing="0"/>
        <w:rPr>
          <w:rFonts w:asciiTheme="minorHAnsi" w:eastAsia="Calibri" w:hAnsiTheme="minorHAnsi" w:cstheme="minorHAnsi"/>
          <w:b/>
          <w:bCs/>
          <w:color w:val="000000"/>
          <w:kern w:val="24"/>
          <w:u w:val="single"/>
        </w:rPr>
      </w:pPr>
      <w:r w:rsidRPr="0081449B">
        <w:rPr>
          <w:rFonts w:asciiTheme="minorHAnsi" w:eastAsia="Calibri" w:hAnsiTheme="minorHAnsi" w:cstheme="minorHAnsi"/>
          <w:b/>
          <w:bCs/>
          <w:color w:val="000000"/>
          <w:kern w:val="24"/>
          <w:u w:val="single"/>
        </w:rPr>
        <w:t xml:space="preserve">Scenario 3 </w:t>
      </w:r>
    </w:p>
    <w:p w14:paraId="15FD929C" w14:textId="77777777" w:rsidR="00760914" w:rsidRPr="0081449B" w:rsidRDefault="00760914" w:rsidP="00B36552">
      <w:pPr>
        <w:pStyle w:val="NormalWeb"/>
        <w:spacing w:before="0" w:beforeAutospacing="0" w:after="0" w:afterAutospacing="0"/>
        <w:rPr>
          <w:rFonts w:asciiTheme="minorHAnsi" w:eastAsia="Calibri" w:hAnsiTheme="minorHAnsi" w:cstheme="minorHAnsi"/>
          <w:color w:val="000000"/>
          <w:kern w:val="24"/>
        </w:rPr>
      </w:pPr>
    </w:p>
    <w:p w14:paraId="77319A28" w14:textId="1DB87857" w:rsidR="00B36552" w:rsidRPr="0081449B" w:rsidRDefault="00B36552" w:rsidP="00B36552">
      <w:pPr>
        <w:pStyle w:val="NormalWeb"/>
        <w:spacing w:before="0" w:beforeAutospacing="0" w:after="0" w:afterAutospacing="0"/>
        <w:rPr>
          <w:rFonts w:asciiTheme="minorHAnsi" w:hAnsiTheme="minorHAnsi" w:cstheme="minorHAnsi"/>
        </w:rPr>
      </w:pPr>
      <w:r w:rsidRPr="0081449B">
        <w:rPr>
          <w:rFonts w:asciiTheme="minorHAnsi" w:eastAsia="Calibri" w:hAnsiTheme="minorHAnsi" w:cstheme="minorHAnsi"/>
          <w:color w:val="000000"/>
          <w:kern w:val="24"/>
        </w:rPr>
        <w:t xml:space="preserve"> </w:t>
      </w:r>
      <w:r w:rsidR="00964870" w:rsidRPr="0081449B">
        <w:rPr>
          <w:rFonts w:asciiTheme="minorHAnsi" w:eastAsia="Calibri" w:hAnsiTheme="minorHAnsi" w:cstheme="minorHAnsi"/>
          <w:color w:val="000000"/>
          <w:kern w:val="24"/>
        </w:rPr>
        <w:t>Edward</w:t>
      </w:r>
      <w:r w:rsidRPr="0081449B">
        <w:rPr>
          <w:rFonts w:asciiTheme="minorHAnsi" w:eastAsia="Calibri" w:hAnsiTheme="minorHAnsi" w:cstheme="minorHAnsi"/>
          <w:color w:val="000000"/>
          <w:kern w:val="24"/>
        </w:rPr>
        <w:t xml:space="preserve"> is married to </w:t>
      </w:r>
      <w:r w:rsidR="00964870" w:rsidRPr="0081449B">
        <w:rPr>
          <w:rFonts w:asciiTheme="minorHAnsi" w:eastAsia="Calibri" w:hAnsiTheme="minorHAnsi" w:cstheme="minorHAnsi"/>
          <w:color w:val="000000"/>
          <w:kern w:val="24"/>
        </w:rPr>
        <w:t>Bella</w:t>
      </w:r>
      <w:r w:rsidRPr="0081449B">
        <w:rPr>
          <w:rFonts w:asciiTheme="minorHAnsi" w:eastAsia="Calibri" w:hAnsiTheme="minorHAnsi" w:cstheme="minorHAnsi"/>
          <w:color w:val="000000"/>
          <w:kern w:val="24"/>
        </w:rPr>
        <w:t xml:space="preserve"> who is four months pregnant. They have thre</w:t>
      </w:r>
      <w:r w:rsidR="00964870" w:rsidRPr="0081449B">
        <w:rPr>
          <w:rFonts w:asciiTheme="minorHAnsi" w:eastAsia="Calibri" w:hAnsiTheme="minorHAnsi" w:cstheme="minorHAnsi"/>
          <w:color w:val="000000"/>
          <w:kern w:val="24"/>
        </w:rPr>
        <w:t>e</w:t>
      </w:r>
      <w:r w:rsidRPr="0081449B">
        <w:rPr>
          <w:rFonts w:asciiTheme="minorHAnsi" w:eastAsia="Calibri" w:hAnsiTheme="minorHAnsi" w:cstheme="minorHAnsi"/>
          <w:color w:val="000000"/>
          <w:kern w:val="24"/>
        </w:rPr>
        <w:t xml:space="preserve"> children </w:t>
      </w:r>
      <w:r w:rsidR="0083040A" w:rsidRPr="0081449B">
        <w:rPr>
          <w:rFonts w:asciiTheme="minorHAnsi" w:eastAsia="Calibri" w:hAnsiTheme="minorHAnsi" w:cstheme="minorHAnsi"/>
          <w:color w:val="000000"/>
          <w:kern w:val="24"/>
        </w:rPr>
        <w:t>Juli</w:t>
      </w:r>
      <w:r w:rsidR="00365059" w:rsidRPr="0081449B">
        <w:rPr>
          <w:rFonts w:asciiTheme="minorHAnsi" w:eastAsia="Calibri" w:hAnsiTheme="minorHAnsi" w:cstheme="minorHAnsi"/>
          <w:color w:val="000000"/>
          <w:kern w:val="24"/>
        </w:rPr>
        <w:t>an</w:t>
      </w:r>
      <w:r w:rsidRPr="0081449B">
        <w:rPr>
          <w:rFonts w:asciiTheme="minorHAnsi" w:eastAsia="Calibri" w:hAnsiTheme="minorHAnsi" w:cstheme="minorHAnsi"/>
          <w:color w:val="000000"/>
          <w:kern w:val="24"/>
        </w:rPr>
        <w:t xml:space="preserve"> (</w:t>
      </w:r>
      <w:r w:rsidR="0083040A" w:rsidRPr="0081449B">
        <w:rPr>
          <w:rFonts w:asciiTheme="minorHAnsi" w:eastAsia="Calibri" w:hAnsiTheme="minorHAnsi" w:cstheme="minorHAnsi"/>
          <w:color w:val="000000"/>
          <w:kern w:val="24"/>
        </w:rPr>
        <w:t>1</w:t>
      </w:r>
      <w:r w:rsidR="00365059" w:rsidRPr="0081449B">
        <w:rPr>
          <w:rFonts w:asciiTheme="minorHAnsi" w:eastAsia="Calibri" w:hAnsiTheme="minorHAnsi" w:cstheme="minorHAnsi"/>
          <w:color w:val="000000"/>
          <w:kern w:val="24"/>
        </w:rPr>
        <w:t>0</w:t>
      </w:r>
      <w:r w:rsidRPr="0081449B">
        <w:rPr>
          <w:rFonts w:asciiTheme="minorHAnsi" w:eastAsia="Calibri" w:hAnsiTheme="minorHAnsi" w:cstheme="minorHAnsi"/>
          <w:color w:val="000000"/>
          <w:kern w:val="24"/>
        </w:rPr>
        <w:t xml:space="preserve"> years old), </w:t>
      </w:r>
      <w:r w:rsidR="00365059" w:rsidRPr="0081449B">
        <w:rPr>
          <w:rFonts w:asciiTheme="minorHAnsi" w:eastAsia="Calibri" w:hAnsiTheme="minorHAnsi" w:cstheme="minorHAnsi"/>
          <w:color w:val="000000"/>
          <w:kern w:val="24"/>
        </w:rPr>
        <w:t>Sam</w:t>
      </w:r>
      <w:r w:rsidRPr="0081449B">
        <w:rPr>
          <w:rFonts w:asciiTheme="minorHAnsi" w:eastAsia="Calibri" w:hAnsiTheme="minorHAnsi" w:cstheme="minorHAnsi"/>
          <w:color w:val="000000"/>
          <w:kern w:val="24"/>
        </w:rPr>
        <w:t xml:space="preserve"> (</w:t>
      </w:r>
      <w:r w:rsidR="0083040A" w:rsidRPr="0081449B">
        <w:rPr>
          <w:rFonts w:asciiTheme="minorHAnsi" w:eastAsia="Calibri" w:hAnsiTheme="minorHAnsi" w:cstheme="minorHAnsi"/>
          <w:color w:val="000000"/>
          <w:kern w:val="24"/>
        </w:rPr>
        <w:t>8</w:t>
      </w:r>
      <w:r w:rsidRPr="0081449B">
        <w:rPr>
          <w:rFonts w:asciiTheme="minorHAnsi" w:eastAsia="Calibri" w:hAnsiTheme="minorHAnsi" w:cstheme="minorHAnsi"/>
          <w:color w:val="000000"/>
          <w:kern w:val="24"/>
        </w:rPr>
        <w:t xml:space="preserve"> years old) and </w:t>
      </w:r>
      <w:r w:rsidR="00365059" w:rsidRPr="0081449B">
        <w:rPr>
          <w:rFonts w:asciiTheme="minorHAnsi" w:eastAsia="Calibri" w:hAnsiTheme="minorHAnsi" w:cstheme="minorHAnsi"/>
          <w:color w:val="000000"/>
          <w:kern w:val="24"/>
        </w:rPr>
        <w:t>Renee</w:t>
      </w:r>
      <w:r w:rsidRPr="0081449B">
        <w:rPr>
          <w:rFonts w:asciiTheme="minorHAnsi" w:eastAsia="Calibri" w:hAnsiTheme="minorHAnsi" w:cstheme="minorHAnsi"/>
          <w:color w:val="000000"/>
          <w:kern w:val="24"/>
        </w:rPr>
        <w:t xml:space="preserve"> (</w:t>
      </w:r>
      <w:r w:rsidR="0083040A" w:rsidRPr="0081449B">
        <w:rPr>
          <w:rFonts w:asciiTheme="minorHAnsi" w:eastAsia="Calibri" w:hAnsiTheme="minorHAnsi" w:cstheme="minorHAnsi"/>
          <w:color w:val="000000"/>
          <w:kern w:val="24"/>
        </w:rPr>
        <w:t>3</w:t>
      </w:r>
      <w:r w:rsidRPr="0081449B">
        <w:rPr>
          <w:rFonts w:asciiTheme="minorHAnsi" w:eastAsia="Calibri" w:hAnsiTheme="minorHAnsi" w:cstheme="minorHAnsi"/>
          <w:color w:val="000000"/>
          <w:kern w:val="24"/>
        </w:rPr>
        <w:t xml:space="preserve"> years old).  </w:t>
      </w:r>
      <w:r w:rsidR="00964870" w:rsidRPr="0081449B">
        <w:rPr>
          <w:rFonts w:asciiTheme="minorHAnsi" w:eastAsia="Calibri" w:hAnsiTheme="minorHAnsi" w:cstheme="minorHAnsi"/>
          <w:color w:val="000000"/>
          <w:kern w:val="24"/>
        </w:rPr>
        <w:t>Edward</w:t>
      </w:r>
      <w:r w:rsidRPr="0081449B">
        <w:rPr>
          <w:rFonts w:asciiTheme="minorHAnsi" w:eastAsia="Calibri" w:hAnsiTheme="minorHAnsi" w:cstheme="minorHAnsi"/>
          <w:color w:val="000000"/>
          <w:kern w:val="24"/>
        </w:rPr>
        <w:t xml:space="preserve"> has </w:t>
      </w:r>
      <w:r w:rsidR="00365059" w:rsidRPr="0081449B">
        <w:rPr>
          <w:rFonts w:asciiTheme="minorHAnsi" w:eastAsia="Calibri" w:hAnsiTheme="minorHAnsi" w:cstheme="minorHAnsi"/>
          <w:color w:val="000000"/>
          <w:kern w:val="24"/>
        </w:rPr>
        <w:t xml:space="preserve">two children </w:t>
      </w:r>
      <w:r w:rsidRPr="0081449B">
        <w:rPr>
          <w:rFonts w:asciiTheme="minorHAnsi" w:eastAsia="Calibri" w:hAnsiTheme="minorHAnsi" w:cstheme="minorHAnsi"/>
          <w:color w:val="000000"/>
          <w:kern w:val="24"/>
        </w:rPr>
        <w:t>from his previous marriage that he claims on his tax return, Heather (1</w:t>
      </w:r>
      <w:r w:rsidR="00365059" w:rsidRPr="0081449B">
        <w:rPr>
          <w:rFonts w:asciiTheme="minorHAnsi" w:eastAsia="Calibri" w:hAnsiTheme="minorHAnsi" w:cstheme="minorHAnsi"/>
          <w:color w:val="000000"/>
          <w:kern w:val="24"/>
        </w:rPr>
        <w:t>4</w:t>
      </w:r>
      <w:r w:rsidRPr="0081449B">
        <w:rPr>
          <w:rFonts w:asciiTheme="minorHAnsi" w:eastAsia="Calibri" w:hAnsiTheme="minorHAnsi" w:cstheme="minorHAnsi"/>
          <w:color w:val="000000"/>
          <w:kern w:val="24"/>
        </w:rPr>
        <w:t xml:space="preserve"> years old) and Margaret (1</w:t>
      </w:r>
      <w:r w:rsidR="00365059" w:rsidRPr="0081449B">
        <w:rPr>
          <w:rFonts w:asciiTheme="minorHAnsi" w:eastAsia="Calibri" w:hAnsiTheme="minorHAnsi" w:cstheme="minorHAnsi"/>
          <w:color w:val="000000"/>
          <w:kern w:val="24"/>
        </w:rPr>
        <w:t>2</w:t>
      </w:r>
      <w:r w:rsidRPr="0081449B">
        <w:rPr>
          <w:rFonts w:asciiTheme="minorHAnsi" w:eastAsia="Calibri" w:hAnsiTheme="minorHAnsi" w:cstheme="minorHAnsi"/>
          <w:color w:val="000000"/>
          <w:kern w:val="24"/>
        </w:rPr>
        <w:t xml:space="preserve"> years old).  </w:t>
      </w:r>
      <w:r w:rsidR="0083040A" w:rsidRPr="0081449B">
        <w:rPr>
          <w:rFonts w:asciiTheme="minorHAnsi" w:eastAsia="Calibri" w:hAnsiTheme="minorHAnsi" w:cstheme="minorHAnsi"/>
          <w:color w:val="000000"/>
          <w:kern w:val="24"/>
        </w:rPr>
        <w:t>Margaret and Heather do not live in the household</w:t>
      </w:r>
      <w:r w:rsidRPr="0081449B">
        <w:rPr>
          <w:rFonts w:asciiTheme="minorHAnsi" w:eastAsia="Calibri" w:hAnsiTheme="minorHAnsi" w:cstheme="minorHAnsi"/>
          <w:color w:val="000000"/>
          <w:kern w:val="24"/>
        </w:rPr>
        <w:t>.  They live with their mother and are insured through her.</w:t>
      </w:r>
      <w:r w:rsidR="00964870" w:rsidRPr="0081449B">
        <w:rPr>
          <w:rFonts w:asciiTheme="minorHAnsi" w:hAnsiTheme="minorHAnsi" w:cstheme="minorHAnsi"/>
        </w:rPr>
        <w:t xml:space="preserve"> </w:t>
      </w:r>
      <w:r w:rsidR="00964870" w:rsidRPr="0081449B">
        <w:rPr>
          <w:rFonts w:asciiTheme="minorHAnsi" w:eastAsia="Calibri" w:hAnsiTheme="minorHAnsi" w:cstheme="minorHAnsi"/>
          <w:color w:val="000000"/>
          <w:kern w:val="24"/>
        </w:rPr>
        <w:t>Edward</w:t>
      </w:r>
      <w:r w:rsidRPr="0081449B">
        <w:rPr>
          <w:rFonts w:asciiTheme="minorHAnsi" w:eastAsia="Calibri" w:hAnsiTheme="minorHAnsi" w:cstheme="minorHAnsi"/>
          <w:color w:val="000000"/>
          <w:kern w:val="24"/>
        </w:rPr>
        <w:t xml:space="preserve"> is self-employed and earns $5,500 a month from his </w:t>
      </w:r>
      <w:r w:rsidR="00964870" w:rsidRPr="0081449B">
        <w:rPr>
          <w:rFonts w:asciiTheme="minorHAnsi" w:eastAsia="Calibri" w:hAnsiTheme="minorHAnsi" w:cstheme="minorHAnsi"/>
          <w:color w:val="000000"/>
          <w:kern w:val="24"/>
        </w:rPr>
        <w:t>roofing</w:t>
      </w:r>
      <w:r w:rsidRPr="0081449B">
        <w:rPr>
          <w:rFonts w:asciiTheme="minorHAnsi" w:eastAsia="Calibri" w:hAnsiTheme="minorHAnsi" w:cstheme="minorHAnsi"/>
          <w:color w:val="000000"/>
          <w:kern w:val="24"/>
        </w:rPr>
        <w:t xml:space="preserve"> company</w:t>
      </w:r>
      <w:r w:rsidR="0083040A" w:rsidRPr="0081449B">
        <w:rPr>
          <w:rFonts w:asciiTheme="minorHAnsi" w:eastAsia="Calibri" w:hAnsiTheme="minorHAnsi" w:cstheme="minorHAnsi"/>
          <w:color w:val="000000"/>
          <w:kern w:val="24"/>
        </w:rPr>
        <w:t xml:space="preserve"> after his business expenses are considered. </w:t>
      </w:r>
      <w:r w:rsidRPr="0081449B">
        <w:rPr>
          <w:rFonts w:asciiTheme="minorHAnsi" w:eastAsia="Calibri" w:hAnsiTheme="minorHAnsi" w:cstheme="minorHAnsi"/>
          <w:color w:val="000000"/>
          <w:kern w:val="24"/>
        </w:rPr>
        <w:t xml:space="preserve"> </w:t>
      </w:r>
    </w:p>
    <w:p w14:paraId="5EE7F099" w14:textId="03060C1B" w:rsidR="00964870" w:rsidRPr="0081449B" w:rsidRDefault="00964870" w:rsidP="00B36552">
      <w:pPr>
        <w:pStyle w:val="NormalWeb"/>
        <w:spacing w:before="0" w:beforeAutospacing="0" w:after="0" w:afterAutospacing="0"/>
        <w:rPr>
          <w:rFonts w:asciiTheme="minorHAnsi" w:eastAsia="Calibri" w:hAnsiTheme="minorHAnsi" w:cstheme="minorHAnsi"/>
          <w:color w:val="000000"/>
          <w:kern w:val="24"/>
        </w:rPr>
      </w:pPr>
    </w:p>
    <w:p w14:paraId="1A0B1837" w14:textId="3BEE1BAD" w:rsidR="00964870" w:rsidRPr="0081449B" w:rsidRDefault="00964870" w:rsidP="00964870">
      <w:pPr>
        <w:pStyle w:val="NormalWeb"/>
        <w:numPr>
          <w:ilvl w:val="0"/>
          <w:numId w:val="7"/>
        </w:numPr>
        <w:spacing w:before="0" w:beforeAutospacing="0" w:after="0" w:afterAutospacing="0"/>
        <w:rPr>
          <w:rFonts w:asciiTheme="minorHAnsi" w:hAnsiTheme="minorHAnsi" w:cstheme="minorHAnsi"/>
        </w:rPr>
      </w:pPr>
      <w:r w:rsidRPr="0081449B">
        <w:rPr>
          <w:rFonts w:asciiTheme="minorHAnsi" w:hAnsiTheme="minorHAnsi" w:cstheme="minorHAnsi"/>
        </w:rPr>
        <w:t>Who is eligible for what program</w:t>
      </w:r>
      <w:r w:rsidR="0083040A" w:rsidRPr="0081449B">
        <w:rPr>
          <w:rFonts w:asciiTheme="minorHAnsi" w:hAnsiTheme="minorHAnsi" w:cstheme="minorHAnsi"/>
        </w:rPr>
        <w:t>?</w:t>
      </w:r>
    </w:p>
    <w:p w14:paraId="38A88DBF" w14:textId="3552A052" w:rsidR="00760914" w:rsidRPr="0081449B" w:rsidRDefault="00760914" w:rsidP="00760914">
      <w:pPr>
        <w:pStyle w:val="NormalWeb"/>
        <w:spacing w:before="0" w:beforeAutospacing="0" w:after="0" w:afterAutospacing="0"/>
        <w:rPr>
          <w:rFonts w:asciiTheme="minorHAnsi" w:hAnsiTheme="minorHAnsi" w:cstheme="minorHAnsi"/>
        </w:rPr>
      </w:pPr>
    </w:p>
    <w:p w14:paraId="3DDD2BA7" w14:textId="6E6C8653" w:rsidR="00760914" w:rsidRDefault="00760914" w:rsidP="00760914">
      <w:pPr>
        <w:pStyle w:val="NormalWeb"/>
        <w:spacing w:before="0" w:beforeAutospacing="0" w:after="0" w:afterAutospacing="0"/>
        <w:rPr>
          <w:rFonts w:asciiTheme="minorHAnsi" w:hAnsiTheme="minorHAnsi" w:cstheme="minorHAnsi"/>
        </w:rPr>
      </w:pPr>
    </w:p>
    <w:p w14:paraId="5FF42337" w14:textId="77777777" w:rsidR="0081449B" w:rsidRPr="0081449B" w:rsidRDefault="0081449B" w:rsidP="00760914">
      <w:pPr>
        <w:pStyle w:val="NormalWeb"/>
        <w:spacing w:before="0" w:beforeAutospacing="0" w:after="0" w:afterAutospacing="0"/>
        <w:rPr>
          <w:rFonts w:asciiTheme="minorHAnsi" w:hAnsiTheme="minorHAnsi" w:cstheme="minorHAnsi"/>
        </w:rPr>
      </w:pPr>
    </w:p>
    <w:p w14:paraId="7A98551D" w14:textId="77777777" w:rsidR="00C3142F" w:rsidRPr="0081449B" w:rsidRDefault="00C3142F" w:rsidP="00C3142F">
      <w:pPr>
        <w:pStyle w:val="NormalWeb"/>
        <w:spacing w:before="0" w:beforeAutospacing="0" w:after="0" w:afterAutospacing="0"/>
        <w:ind w:left="1440"/>
        <w:rPr>
          <w:rFonts w:asciiTheme="minorHAnsi" w:hAnsiTheme="minorHAnsi" w:cstheme="minorHAnsi"/>
        </w:rPr>
      </w:pPr>
    </w:p>
    <w:p w14:paraId="06392E5F" w14:textId="6792DA4F" w:rsidR="00C3142F" w:rsidRPr="0081449B" w:rsidRDefault="00C3142F" w:rsidP="00C3142F">
      <w:pPr>
        <w:pStyle w:val="NormalWeb"/>
        <w:numPr>
          <w:ilvl w:val="0"/>
          <w:numId w:val="7"/>
        </w:numPr>
        <w:spacing w:before="0" w:beforeAutospacing="0" w:after="0" w:afterAutospacing="0"/>
        <w:rPr>
          <w:rFonts w:asciiTheme="minorHAnsi" w:hAnsiTheme="minorHAnsi" w:cstheme="minorHAnsi"/>
        </w:rPr>
      </w:pPr>
      <w:r w:rsidRPr="0081449B">
        <w:rPr>
          <w:rFonts w:asciiTheme="minorHAnsi" w:hAnsiTheme="minorHAnsi" w:cstheme="minorHAnsi"/>
        </w:rPr>
        <w:t xml:space="preserve">Why? What are the factors </w:t>
      </w:r>
      <w:r w:rsidR="00760914" w:rsidRPr="0081449B">
        <w:rPr>
          <w:rFonts w:asciiTheme="minorHAnsi" w:hAnsiTheme="minorHAnsi" w:cstheme="minorHAnsi"/>
        </w:rPr>
        <w:t>you need to take into consideration</w:t>
      </w:r>
      <w:r w:rsidRPr="0081449B">
        <w:rPr>
          <w:rFonts w:asciiTheme="minorHAnsi" w:hAnsiTheme="minorHAnsi" w:cstheme="minorHAnsi"/>
        </w:rPr>
        <w:t xml:space="preserve">? </w:t>
      </w:r>
    </w:p>
    <w:p w14:paraId="613C305B" w14:textId="77777777" w:rsidR="0083040A" w:rsidRPr="0081449B" w:rsidRDefault="0083040A" w:rsidP="0083040A">
      <w:pPr>
        <w:pStyle w:val="NormalWeb"/>
        <w:spacing w:before="0" w:beforeAutospacing="0" w:after="0" w:afterAutospacing="0"/>
        <w:ind w:left="1440"/>
        <w:rPr>
          <w:rFonts w:asciiTheme="minorHAnsi" w:hAnsiTheme="minorHAnsi" w:cstheme="minorHAnsi"/>
        </w:rPr>
      </w:pPr>
    </w:p>
    <w:p w14:paraId="4F8E951E" w14:textId="4C10815E" w:rsidR="00B36552" w:rsidRDefault="00B36552" w:rsidP="00B36552">
      <w:pPr>
        <w:rPr>
          <w:rFonts w:cstheme="minorHAnsi"/>
          <w:sz w:val="24"/>
          <w:szCs w:val="24"/>
        </w:rPr>
      </w:pPr>
    </w:p>
    <w:p w14:paraId="303FD90D" w14:textId="77777777" w:rsidR="0081449B" w:rsidRPr="0081449B" w:rsidRDefault="0081449B" w:rsidP="00B36552">
      <w:pPr>
        <w:rPr>
          <w:rFonts w:cstheme="minorHAnsi"/>
          <w:sz w:val="24"/>
          <w:szCs w:val="24"/>
        </w:rPr>
      </w:pPr>
    </w:p>
    <w:p w14:paraId="630DC0D9" w14:textId="450D6C9A" w:rsidR="006F6E3B" w:rsidRPr="0081449B" w:rsidRDefault="00760914" w:rsidP="00B36552">
      <w:pPr>
        <w:pStyle w:val="NormalWeb"/>
        <w:spacing w:before="0" w:beforeAutospacing="0" w:after="0" w:afterAutospacing="0"/>
        <w:rPr>
          <w:rFonts w:asciiTheme="minorHAnsi" w:eastAsia="Calibri" w:hAnsiTheme="minorHAnsi" w:cstheme="minorHAnsi"/>
          <w:b/>
          <w:bCs/>
          <w:color w:val="000000" w:themeColor="text1"/>
          <w:kern w:val="24"/>
          <w:u w:val="single"/>
        </w:rPr>
      </w:pPr>
      <w:r w:rsidRPr="0081449B">
        <w:rPr>
          <w:rFonts w:asciiTheme="minorHAnsi" w:eastAsia="Calibri" w:hAnsiTheme="minorHAnsi" w:cstheme="minorHAnsi"/>
          <w:b/>
          <w:bCs/>
          <w:color w:val="000000" w:themeColor="text1"/>
          <w:kern w:val="24"/>
          <w:u w:val="single"/>
        </w:rPr>
        <w:t>Scenario 4</w:t>
      </w:r>
    </w:p>
    <w:p w14:paraId="2F0C25F7" w14:textId="77777777" w:rsidR="00760914" w:rsidRPr="0081449B" w:rsidRDefault="00760914" w:rsidP="00B36552">
      <w:pPr>
        <w:pStyle w:val="NormalWeb"/>
        <w:spacing w:before="0" w:beforeAutospacing="0" w:after="0" w:afterAutospacing="0"/>
        <w:rPr>
          <w:rFonts w:asciiTheme="minorHAnsi" w:eastAsia="Calibri" w:hAnsiTheme="minorHAnsi" w:cstheme="minorHAnsi"/>
          <w:b/>
          <w:bCs/>
          <w:color w:val="000000" w:themeColor="text1"/>
          <w:kern w:val="24"/>
          <w:u w:val="single"/>
        </w:rPr>
      </w:pPr>
    </w:p>
    <w:p w14:paraId="37AB53AF" w14:textId="2990A46A" w:rsidR="00B36552" w:rsidRPr="0081449B" w:rsidRDefault="003C1A20" w:rsidP="00B36552">
      <w:pPr>
        <w:pStyle w:val="NormalWeb"/>
        <w:spacing w:before="0" w:beforeAutospacing="0" w:after="0" w:afterAutospacing="0"/>
        <w:rPr>
          <w:rFonts w:asciiTheme="minorHAnsi" w:eastAsia="Calibri" w:hAnsiTheme="minorHAnsi" w:cstheme="minorHAnsi"/>
          <w:color w:val="000000" w:themeColor="text1"/>
          <w:kern w:val="24"/>
        </w:rPr>
      </w:pPr>
      <w:r w:rsidRPr="0081449B">
        <w:rPr>
          <w:rFonts w:asciiTheme="minorHAnsi" w:eastAsia="Calibri" w:hAnsiTheme="minorHAnsi" w:cstheme="minorHAnsi"/>
          <w:color w:val="000000" w:themeColor="text1"/>
          <w:kern w:val="24"/>
        </w:rPr>
        <w:t>Fernanda</w:t>
      </w:r>
      <w:r w:rsidR="00B36552" w:rsidRPr="0081449B">
        <w:rPr>
          <w:rFonts w:asciiTheme="minorHAnsi" w:eastAsia="Calibri" w:hAnsiTheme="minorHAnsi" w:cstheme="minorHAnsi"/>
          <w:color w:val="000000" w:themeColor="text1"/>
          <w:kern w:val="24"/>
        </w:rPr>
        <w:t xml:space="preserve"> is an undocumented immigrant who sells </w:t>
      </w:r>
      <w:r w:rsidRPr="0081449B">
        <w:rPr>
          <w:rFonts w:asciiTheme="minorHAnsi" w:eastAsia="Calibri" w:hAnsiTheme="minorHAnsi" w:cstheme="minorHAnsi"/>
          <w:color w:val="000000" w:themeColor="text1"/>
          <w:kern w:val="24"/>
        </w:rPr>
        <w:t>food</w:t>
      </w:r>
      <w:r w:rsidR="00B36552" w:rsidRPr="0081449B">
        <w:rPr>
          <w:rFonts w:asciiTheme="minorHAnsi" w:eastAsia="Calibri" w:hAnsiTheme="minorHAnsi" w:cstheme="minorHAnsi"/>
          <w:color w:val="000000" w:themeColor="text1"/>
          <w:kern w:val="24"/>
        </w:rPr>
        <w:t xml:space="preserve"> to support her family. She earns $</w:t>
      </w:r>
      <w:r w:rsidR="00B6625F" w:rsidRPr="0081449B">
        <w:rPr>
          <w:rFonts w:asciiTheme="minorHAnsi" w:eastAsia="Calibri" w:hAnsiTheme="minorHAnsi" w:cstheme="minorHAnsi"/>
          <w:color w:val="000000" w:themeColor="text1"/>
          <w:kern w:val="24"/>
        </w:rPr>
        <w:t>2,000</w:t>
      </w:r>
      <w:r w:rsidR="00B36552" w:rsidRPr="0081449B">
        <w:rPr>
          <w:rFonts w:asciiTheme="minorHAnsi" w:eastAsia="Calibri" w:hAnsiTheme="minorHAnsi" w:cstheme="minorHAnsi"/>
          <w:color w:val="000000" w:themeColor="text1"/>
          <w:kern w:val="24"/>
        </w:rPr>
        <w:t xml:space="preserve"> per month. She has three children, </w:t>
      </w:r>
      <w:r w:rsidRPr="0081449B">
        <w:rPr>
          <w:rFonts w:asciiTheme="minorHAnsi" w:eastAsia="Calibri" w:hAnsiTheme="minorHAnsi" w:cstheme="minorHAnsi"/>
          <w:color w:val="000000" w:themeColor="text1"/>
          <w:kern w:val="24"/>
        </w:rPr>
        <w:t>Brenda</w:t>
      </w:r>
      <w:r w:rsidR="009B7933">
        <w:rPr>
          <w:rFonts w:asciiTheme="minorHAnsi" w:eastAsia="Calibri" w:hAnsiTheme="minorHAnsi" w:cstheme="minorHAnsi"/>
          <w:color w:val="000000" w:themeColor="text1"/>
          <w:kern w:val="24"/>
        </w:rPr>
        <w:t>,</w:t>
      </w:r>
      <w:r w:rsidR="00B36552" w:rsidRPr="0081449B">
        <w:rPr>
          <w:rFonts w:asciiTheme="minorHAnsi" w:eastAsia="Calibri" w:hAnsiTheme="minorHAnsi" w:cstheme="minorHAnsi"/>
          <w:color w:val="000000" w:themeColor="text1"/>
          <w:kern w:val="24"/>
        </w:rPr>
        <w:t xml:space="preserve"> </w:t>
      </w:r>
      <w:r w:rsidRPr="0081449B">
        <w:rPr>
          <w:rFonts w:asciiTheme="minorHAnsi" w:eastAsia="Calibri" w:hAnsiTheme="minorHAnsi" w:cstheme="minorHAnsi"/>
          <w:color w:val="000000" w:themeColor="text1"/>
          <w:kern w:val="24"/>
        </w:rPr>
        <w:t>18</w:t>
      </w:r>
      <w:r w:rsidR="00B36552" w:rsidRPr="0081449B">
        <w:rPr>
          <w:rFonts w:asciiTheme="minorHAnsi" w:eastAsia="Calibri" w:hAnsiTheme="minorHAnsi" w:cstheme="minorHAnsi"/>
          <w:color w:val="000000" w:themeColor="text1"/>
          <w:kern w:val="24"/>
        </w:rPr>
        <w:t xml:space="preserve"> years old, </w:t>
      </w:r>
      <w:r w:rsidR="003D67A0" w:rsidRPr="0081449B">
        <w:rPr>
          <w:rFonts w:asciiTheme="minorHAnsi" w:eastAsia="Calibri" w:hAnsiTheme="minorHAnsi" w:cstheme="minorHAnsi"/>
          <w:color w:val="000000" w:themeColor="text1"/>
          <w:kern w:val="24"/>
        </w:rPr>
        <w:t>a high school student and a DACA recipient.</w:t>
      </w:r>
      <w:r w:rsidR="00B36552" w:rsidRPr="0081449B">
        <w:rPr>
          <w:rFonts w:asciiTheme="minorHAnsi" w:eastAsia="Calibri" w:hAnsiTheme="minorHAnsi" w:cstheme="minorHAnsi"/>
          <w:color w:val="000000" w:themeColor="text1"/>
          <w:kern w:val="24"/>
        </w:rPr>
        <w:t xml:space="preserve"> Lil</w:t>
      </w:r>
      <w:r w:rsidRPr="0081449B">
        <w:rPr>
          <w:rFonts w:asciiTheme="minorHAnsi" w:eastAsia="Calibri" w:hAnsiTheme="minorHAnsi" w:cstheme="minorHAnsi"/>
          <w:color w:val="000000" w:themeColor="text1"/>
          <w:kern w:val="24"/>
        </w:rPr>
        <w:t>y</w:t>
      </w:r>
      <w:r w:rsidR="009B7933">
        <w:rPr>
          <w:rFonts w:asciiTheme="minorHAnsi" w:eastAsia="Calibri" w:hAnsiTheme="minorHAnsi" w:cstheme="minorHAnsi"/>
          <w:color w:val="000000" w:themeColor="text1"/>
          <w:kern w:val="24"/>
        </w:rPr>
        <w:t>,</w:t>
      </w:r>
      <w:r w:rsidR="00B36552" w:rsidRPr="0081449B">
        <w:rPr>
          <w:rFonts w:asciiTheme="minorHAnsi" w:eastAsia="Calibri" w:hAnsiTheme="minorHAnsi" w:cstheme="minorHAnsi"/>
          <w:color w:val="000000" w:themeColor="text1"/>
          <w:kern w:val="24"/>
        </w:rPr>
        <w:t xml:space="preserve"> 16 years old</w:t>
      </w:r>
      <w:r w:rsidR="009B7933">
        <w:rPr>
          <w:rFonts w:asciiTheme="minorHAnsi" w:eastAsia="Calibri" w:hAnsiTheme="minorHAnsi" w:cstheme="minorHAnsi"/>
          <w:color w:val="000000" w:themeColor="text1"/>
          <w:kern w:val="24"/>
        </w:rPr>
        <w:t>,</w:t>
      </w:r>
      <w:r w:rsidR="00B36552" w:rsidRPr="0081449B">
        <w:rPr>
          <w:rFonts w:asciiTheme="minorHAnsi" w:eastAsia="Calibri" w:hAnsiTheme="minorHAnsi" w:cstheme="minorHAnsi"/>
          <w:color w:val="000000" w:themeColor="text1"/>
          <w:kern w:val="24"/>
        </w:rPr>
        <w:t xml:space="preserve"> who is a Lawful Permanent Resident of three years. </w:t>
      </w:r>
      <w:r w:rsidRPr="0081449B">
        <w:rPr>
          <w:rFonts w:asciiTheme="minorHAnsi" w:eastAsia="Calibri" w:hAnsiTheme="minorHAnsi" w:cstheme="minorHAnsi"/>
          <w:color w:val="000000" w:themeColor="text1"/>
          <w:kern w:val="24"/>
        </w:rPr>
        <w:t xml:space="preserve">Brenda </w:t>
      </w:r>
      <w:r w:rsidR="00B36552" w:rsidRPr="0081449B">
        <w:rPr>
          <w:rFonts w:asciiTheme="minorHAnsi" w:eastAsia="Calibri" w:hAnsiTheme="minorHAnsi" w:cstheme="minorHAnsi"/>
          <w:color w:val="000000" w:themeColor="text1"/>
          <w:kern w:val="24"/>
        </w:rPr>
        <w:t xml:space="preserve">works at a local restaurant earning $150 twice a month. </w:t>
      </w:r>
      <w:r w:rsidRPr="0081449B">
        <w:rPr>
          <w:rFonts w:asciiTheme="minorHAnsi" w:eastAsia="Calibri" w:hAnsiTheme="minorHAnsi" w:cstheme="minorHAnsi"/>
          <w:color w:val="000000" w:themeColor="text1"/>
          <w:kern w:val="24"/>
        </w:rPr>
        <w:t>Fernanda</w:t>
      </w:r>
      <w:r w:rsidR="00B36552" w:rsidRPr="0081449B">
        <w:rPr>
          <w:rFonts w:asciiTheme="minorHAnsi" w:eastAsia="Calibri" w:hAnsiTheme="minorHAnsi" w:cstheme="minorHAnsi"/>
          <w:color w:val="000000" w:themeColor="text1"/>
          <w:kern w:val="24"/>
        </w:rPr>
        <w:t xml:space="preserve"> just gave birth to her third child</w:t>
      </w:r>
      <w:r w:rsidRPr="0081449B">
        <w:rPr>
          <w:rFonts w:asciiTheme="minorHAnsi" w:eastAsia="Calibri" w:hAnsiTheme="minorHAnsi" w:cstheme="minorHAnsi"/>
          <w:color w:val="000000" w:themeColor="text1"/>
          <w:kern w:val="24"/>
        </w:rPr>
        <w:t xml:space="preserve"> who is a US Citizen</w:t>
      </w:r>
      <w:r w:rsidR="00B36552" w:rsidRPr="0081449B">
        <w:rPr>
          <w:rFonts w:asciiTheme="minorHAnsi" w:eastAsia="Calibri" w:hAnsiTheme="minorHAnsi" w:cstheme="minorHAnsi"/>
          <w:color w:val="000000" w:themeColor="text1"/>
          <w:kern w:val="24"/>
        </w:rPr>
        <w:t xml:space="preserve">. </w:t>
      </w:r>
      <w:r w:rsidRPr="0081449B">
        <w:rPr>
          <w:rFonts w:asciiTheme="minorHAnsi" w:eastAsia="Calibri" w:hAnsiTheme="minorHAnsi" w:cstheme="minorHAnsi"/>
          <w:color w:val="000000" w:themeColor="text1"/>
          <w:kern w:val="24"/>
        </w:rPr>
        <w:t>Fernanda</w:t>
      </w:r>
      <w:r w:rsidR="00B36552" w:rsidRPr="0081449B">
        <w:rPr>
          <w:rFonts w:asciiTheme="minorHAnsi" w:eastAsia="Calibri" w:hAnsiTheme="minorHAnsi" w:cstheme="minorHAnsi"/>
          <w:color w:val="000000" w:themeColor="text1"/>
          <w:kern w:val="24"/>
        </w:rPr>
        <w:t xml:space="preserve"> will </w:t>
      </w:r>
      <w:r w:rsidR="00D77E55">
        <w:rPr>
          <w:rFonts w:asciiTheme="minorHAnsi" w:eastAsia="Calibri" w:hAnsiTheme="minorHAnsi" w:cstheme="minorHAnsi"/>
          <w:color w:val="000000" w:themeColor="text1"/>
          <w:kern w:val="24"/>
        </w:rPr>
        <w:t xml:space="preserve">receive </w:t>
      </w:r>
      <w:r w:rsidR="00B36552" w:rsidRPr="0081449B">
        <w:rPr>
          <w:rFonts w:asciiTheme="minorHAnsi" w:eastAsia="Calibri" w:hAnsiTheme="minorHAnsi" w:cstheme="minorHAnsi"/>
          <w:color w:val="000000" w:themeColor="text1"/>
          <w:kern w:val="24"/>
        </w:rPr>
        <w:t>child support</w:t>
      </w:r>
      <w:r w:rsidRPr="0081449B">
        <w:rPr>
          <w:rFonts w:asciiTheme="minorHAnsi" w:eastAsia="Calibri" w:hAnsiTheme="minorHAnsi" w:cstheme="minorHAnsi"/>
          <w:color w:val="000000" w:themeColor="text1"/>
          <w:kern w:val="24"/>
        </w:rPr>
        <w:t xml:space="preserve"> income</w:t>
      </w:r>
      <w:r w:rsidR="00B36552" w:rsidRPr="0081449B">
        <w:rPr>
          <w:rFonts w:asciiTheme="minorHAnsi" w:eastAsia="Calibri" w:hAnsiTheme="minorHAnsi" w:cstheme="minorHAnsi"/>
          <w:color w:val="000000" w:themeColor="text1"/>
          <w:kern w:val="24"/>
        </w:rPr>
        <w:t xml:space="preserve"> of $</w:t>
      </w:r>
      <w:r w:rsidR="00B6625F" w:rsidRPr="0081449B">
        <w:rPr>
          <w:rFonts w:asciiTheme="minorHAnsi" w:eastAsia="Calibri" w:hAnsiTheme="minorHAnsi" w:cstheme="minorHAnsi"/>
          <w:color w:val="000000" w:themeColor="text1"/>
          <w:kern w:val="24"/>
        </w:rPr>
        <w:t>100</w:t>
      </w:r>
      <w:r w:rsidR="00B36552" w:rsidRPr="0081449B">
        <w:rPr>
          <w:rFonts w:asciiTheme="minorHAnsi" w:eastAsia="Calibri" w:hAnsiTheme="minorHAnsi" w:cstheme="minorHAnsi"/>
          <w:color w:val="000000" w:themeColor="text1"/>
          <w:kern w:val="24"/>
        </w:rPr>
        <w:t xml:space="preserve"> per week for just her newborn. </w:t>
      </w:r>
    </w:p>
    <w:p w14:paraId="0875355E" w14:textId="3EED71A3" w:rsidR="00B36552" w:rsidRPr="0081449B" w:rsidRDefault="00B36552" w:rsidP="00B36552">
      <w:pPr>
        <w:pStyle w:val="NormalWeb"/>
        <w:spacing w:before="0" w:beforeAutospacing="0" w:after="0" w:afterAutospacing="0"/>
        <w:rPr>
          <w:rFonts w:asciiTheme="minorHAnsi" w:eastAsia="Calibri" w:hAnsiTheme="minorHAnsi" w:cstheme="minorHAnsi"/>
          <w:color w:val="000000" w:themeColor="text1"/>
          <w:kern w:val="24"/>
        </w:rPr>
      </w:pPr>
    </w:p>
    <w:p w14:paraId="362D437F" w14:textId="5DFD3E76" w:rsidR="003C1A20" w:rsidRPr="00D77E55" w:rsidRDefault="00B6625F" w:rsidP="00D77E55">
      <w:pPr>
        <w:pStyle w:val="NormalWeb"/>
        <w:numPr>
          <w:ilvl w:val="0"/>
          <w:numId w:val="6"/>
        </w:numPr>
        <w:spacing w:before="0" w:beforeAutospacing="0" w:after="0" w:afterAutospacing="0"/>
        <w:rPr>
          <w:rFonts w:asciiTheme="minorHAnsi" w:eastAsia="Calibri" w:hAnsiTheme="minorHAnsi" w:cstheme="minorHAnsi"/>
          <w:color w:val="000000" w:themeColor="text1"/>
          <w:kern w:val="24"/>
        </w:rPr>
      </w:pPr>
      <w:r w:rsidRPr="00D77E55">
        <w:rPr>
          <w:rFonts w:asciiTheme="minorHAnsi" w:eastAsia="Calibri" w:hAnsiTheme="minorHAnsi" w:cstheme="minorHAnsi"/>
          <w:color w:val="000000" w:themeColor="text1"/>
          <w:kern w:val="24"/>
        </w:rPr>
        <w:t>Who is eligible for what program?</w:t>
      </w:r>
    </w:p>
    <w:p w14:paraId="632AA844" w14:textId="20086E25" w:rsidR="00760914" w:rsidRDefault="00760914" w:rsidP="00760914">
      <w:pPr>
        <w:pStyle w:val="NormalWeb"/>
        <w:spacing w:before="0" w:beforeAutospacing="0" w:after="0" w:afterAutospacing="0"/>
        <w:rPr>
          <w:rFonts w:asciiTheme="minorHAnsi" w:eastAsia="Calibri" w:hAnsiTheme="minorHAnsi" w:cstheme="minorHAnsi"/>
          <w:color w:val="000000" w:themeColor="text1"/>
          <w:kern w:val="24"/>
        </w:rPr>
      </w:pPr>
    </w:p>
    <w:p w14:paraId="7E7638A9" w14:textId="1868A694" w:rsidR="0081449B" w:rsidRDefault="0081449B" w:rsidP="00760914">
      <w:pPr>
        <w:pStyle w:val="NormalWeb"/>
        <w:spacing w:before="0" w:beforeAutospacing="0" w:after="0" w:afterAutospacing="0"/>
        <w:rPr>
          <w:rFonts w:asciiTheme="minorHAnsi" w:eastAsia="Calibri" w:hAnsiTheme="minorHAnsi" w:cstheme="minorHAnsi"/>
          <w:color w:val="000000" w:themeColor="text1"/>
          <w:kern w:val="24"/>
        </w:rPr>
      </w:pPr>
    </w:p>
    <w:p w14:paraId="01CB46EC" w14:textId="77777777" w:rsidR="0081449B" w:rsidRPr="0081449B" w:rsidRDefault="0081449B" w:rsidP="00760914">
      <w:pPr>
        <w:pStyle w:val="NormalWeb"/>
        <w:spacing w:before="0" w:beforeAutospacing="0" w:after="0" w:afterAutospacing="0"/>
        <w:rPr>
          <w:rFonts w:asciiTheme="minorHAnsi" w:eastAsia="Calibri" w:hAnsiTheme="minorHAnsi" w:cstheme="minorHAnsi"/>
          <w:color w:val="000000" w:themeColor="text1"/>
          <w:kern w:val="24"/>
        </w:rPr>
      </w:pPr>
    </w:p>
    <w:p w14:paraId="11A7709E" w14:textId="77777777" w:rsidR="00760914" w:rsidRPr="0081449B" w:rsidRDefault="00760914" w:rsidP="00760914">
      <w:pPr>
        <w:pStyle w:val="NormalWeb"/>
        <w:spacing w:before="0" w:beforeAutospacing="0" w:after="0" w:afterAutospacing="0"/>
        <w:rPr>
          <w:rFonts w:asciiTheme="minorHAnsi" w:eastAsia="Calibri" w:hAnsiTheme="minorHAnsi" w:cstheme="minorHAnsi"/>
          <w:color w:val="000000" w:themeColor="text1"/>
          <w:kern w:val="24"/>
        </w:rPr>
      </w:pPr>
    </w:p>
    <w:p w14:paraId="7EEA50B8" w14:textId="398F9469" w:rsidR="003D67A0" w:rsidRPr="0081449B" w:rsidRDefault="003D67A0" w:rsidP="003D67A0">
      <w:pPr>
        <w:pStyle w:val="NormalWeb"/>
        <w:numPr>
          <w:ilvl w:val="0"/>
          <w:numId w:val="6"/>
        </w:numPr>
        <w:spacing w:before="0" w:beforeAutospacing="0" w:after="0" w:afterAutospacing="0"/>
        <w:rPr>
          <w:rFonts w:asciiTheme="minorHAnsi" w:eastAsia="Calibri" w:hAnsiTheme="minorHAnsi" w:cstheme="minorHAnsi"/>
          <w:color w:val="000000" w:themeColor="text1"/>
          <w:kern w:val="24"/>
        </w:rPr>
      </w:pPr>
      <w:r w:rsidRPr="0081449B">
        <w:rPr>
          <w:rFonts w:asciiTheme="minorHAnsi" w:eastAsia="Calibri" w:hAnsiTheme="minorHAnsi" w:cstheme="minorHAnsi"/>
          <w:color w:val="000000" w:themeColor="text1"/>
          <w:kern w:val="24"/>
        </w:rPr>
        <w:t xml:space="preserve">Why? What are the factors you need </w:t>
      </w:r>
      <w:r w:rsidR="00760914" w:rsidRPr="0081449B">
        <w:rPr>
          <w:rFonts w:asciiTheme="minorHAnsi" w:eastAsia="Calibri" w:hAnsiTheme="minorHAnsi" w:cstheme="minorHAnsi"/>
          <w:color w:val="000000" w:themeColor="text1"/>
          <w:kern w:val="24"/>
        </w:rPr>
        <w:t>to take into consideration</w:t>
      </w:r>
      <w:r w:rsidRPr="0081449B">
        <w:rPr>
          <w:rFonts w:asciiTheme="minorHAnsi" w:eastAsia="Calibri" w:hAnsiTheme="minorHAnsi" w:cstheme="minorHAnsi"/>
          <w:color w:val="000000" w:themeColor="text1"/>
          <w:kern w:val="24"/>
        </w:rPr>
        <w:t xml:space="preserve">? </w:t>
      </w:r>
    </w:p>
    <w:p w14:paraId="20227808" w14:textId="77777777" w:rsidR="003C1A20" w:rsidRPr="0081449B" w:rsidRDefault="003C1A20" w:rsidP="00B36552">
      <w:pPr>
        <w:pStyle w:val="NormalWeb"/>
        <w:spacing w:before="0" w:beforeAutospacing="0" w:after="0" w:afterAutospacing="0"/>
        <w:rPr>
          <w:rFonts w:asciiTheme="minorHAnsi" w:eastAsia="Calibri" w:hAnsiTheme="minorHAnsi" w:cstheme="minorHAnsi"/>
          <w:color w:val="000000" w:themeColor="text1"/>
          <w:kern w:val="24"/>
        </w:rPr>
      </w:pPr>
    </w:p>
    <w:p w14:paraId="327A4B83" w14:textId="77777777" w:rsidR="00760914" w:rsidRPr="0081449B" w:rsidRDefault="00760914" w:rsidP="00B36552">
      <w:pPr>
        <w:pStyle w:val="NormalWeb"/>
        <w:spacing w:before="0" w:beforeAutospacing="0" w:after="0" w:afterAutospacing="0"/>
        <w:rPr>
          <w:rFonts w:asciiTheme="minorHAnsi" w:eastAsia="Calibri" w:hAnsiTheme="minorHAnsi" w:cstheme="minorHAnsi"/>
          <w:color w:val="000000"/>
          <w:kern w:val="24"/>
        </w:rPr>
      </w:pPr>
    </w:p>
    <w:p w14:paraId="278A4B67" w14:textId="77777777" w:rsidR="00760914" w:rsidRPr="0081449B" w:rsidRDefault="00760914" w:rsidP="00B36552">
      <w:pPr>
        <w:pStyle w:val="NormalWeb"/>
        <w:spacing w:before="0" w:beforeAutospacing="0" w:after="0" w:afterAutospacing="0"/>
        <w:rPr>
          <w:rFonts w:asciiTheme="minorHAnsi" w:eastAsia="Calibri" w:hAnsiTheme="minorHAnsi" w:cstheme="minorHAnsi"/>
          <w:color w:val="000000"/>
          <w:kern w:val="24"/>
        </w:rPr>
      </w:pPr>
    </w:p>
    <w:p w14:paraId="3FCB4D4C" w14:textId="77777777" w:rsidR="00760914" w:rsidRPr="0081449B" w:rsidRDefault="00760914" w:rsidP="00B36552">
      <w:pPr>
        <w:pStyle w:val="NormalWeb"/>
        <w:spacing w:before="0" w:beforeAutospacing="0" w:after="0" w:afterAutospacing="0"/>
        <w:rPr>
          <w:rFonts w:asciiTheme="minorHAnsi" w:eastAsia="Calibri" w:hAnsiTheme="minorHAnsi" w:cstheme="minorHAnsi"/>
          <w:color w:val="000000"/>
          <w:kern w:val="24"/>
        </w:rPr>
      </w:pPr>
    </w:p>
    <w:p w14:paraId="0E4EE0EB" w14:textId="77777777" w:rsidR="0081449B" w:rsidRDefault="0081449B" w:rsidP="00B36552">
      <w:pPr>
        <w:pStyle w:val="NormalWeb"/>
        <w:spacing w:before="0" w:beforeAutospacing="0" w:after="0" w:afterAutospacing="0"/>
        <w:rPr>
          <w:rFonts w:asciiTheme="minorHAnsi" w:eastAsia="Calibri" w:hAnsiTheme="minorHAnsi" w:cstheme="minorHAnsi"/>
          <w:b/>
          <w:bCs/>
          <w:color w:val="000000"/>
          <w:kern w:val="24"/>
          <w:u w:val="single"/>
        </w:rPr>
      </w:pPr>
    </w:p>
    <w:p w14:paraId="09E18745" w14:textId="1C76A2C3" w:rsidR="006F6E3B" w:rsidRPr="0081449B" w:rsidRDefault="00760914" w:rsidP="00B36552">
      <w:pPr>
        <w:pStyle w:val="NormalWeb"/>
        <w:spacing w:before="0" w:beforeAutospacing="0" w:after="0" w:afterAutospacing="0"/>
        <w:rPr>
          <w:rFonts w:asciiTheme="minorHAnsi" w:eastAsia="Calibri" w:hAnsiTheme="minorHAnsi" w:cstheme="minorHAnsi"/>
          <w:b/>
          <w:bCs/>
          <w:color w:val="000000"/>
          <w:kern w:val="24"/>
          <w:u w:val="single"/>
        </w:rPr>
      </w:pPr>
      <w:r w:rsidRPr="0081449B">
        <w:rPr>
          <w:rFonts w:asciiTheme="minorHAnsi" w:eastAsia="Calibri" w:hAnsiTheme="minorHAnsi" w:cstheme="minorHAnsi"/>
          <w:b/>
          <w:bCs/>
          <w:color w:val="000000"/>
          <w:kern w:val="24"/>
          <w:u w:val="single"/>
        </w:rPr>
        <w:t>Scenario 5</w:t>
      </w:r>
    </w:p>
    <w:p w14:paraId="4086BC9A" w14:textId="77777777" w:rsidR="00760914" w:rsidRPr="0081449B" w:rsidRDefault="00760914" w:rsidP="00B36552">
      <w:pPr>
        <w:pStyle w:val="NormalWeb"/>
        <w:spacing w:before="0" w:beforeAutospacing="0" w:after="0" w:afterAutospacing="0"/>
        <w:rPr>
          <w:rFonts w:asciiTheme="minorHAnsi" w:eastAsia="Calibri" w:hAnsiTheme="minorHAnsi" w:cstheme="minorHAnsi"/>
          <w:color w:val="000000"/>
          <w:kern w:val="24"/>
        </w:rPr>
      </w:pPr>
    </w:p>
    <w:p w14:paraId="071D7C8A" w14:textId="219534EE" w:rsidR="00B36552" w:rsidRPr="0081449B" w:rsidRDefault="00391CB1" w:rsidP="00B36552">
      <w:pPr>
        <w:pStyle w:val="NormalWeb"/>
        <w:spacing w:before="0" w:beforeAutospacing="0" w:after="0" w:afterAutospacing="0"/>
        <w:rPr>
          <w:rFonts w:asciiTheme="minorHAnsi" w:eastAsia="Calibri" w:hAnsiTheme="minorHAnsi" w:cstheme="minorHAnsi"/>
          <w:color w:val="000000"/>
          <w:kern w:val="24"/>
        </w:rPr>
      </w:pPr>
      <w:r w:rsidRPr="0081449B">
        <w:rPr>
          <w:rFonts w:asciiTheme="minorHAnsi" w:eastAsia="Calibri" w:hAnsiTheme="minorHAnsi" w:cstheme="minorHAnsi"/>
          <w:color w:val="000000"/>
          <w:kern w:val="24"/>
        </w:rPr>
        <w:t>Gene</w:t>
      </w:r>
      <w:r w:rsidR="00B36552" w:rsidRPr="0081449B">
        <w:rPr>
          <w:rFonts w:asciiTheme="minorHAnsi" w:eastAsia="Calibri" w:hAnsiTheme="minorHAnsi" w:cstheme="minorHAnsi"/>
          <w:color w:val="000000"/>
          <w:kern w:val="24"/>
        </w:rPr>
        <w:t xml:space="preserve"> has been receiving SSDI in the amount of $1,500 a month since January 1, 20</w:t>
      </w:r>
      <w:r w:rsidR="00B36552" w:rsidRPr="0081449B">
        <w:rPr>
          <w:rFonts w:asciiTheme="minorHAnsi" w:eastAsia="Calibri" w:hAnsiTheme="minorHAnsi" w:cstheme="minorHAnsi"/>
          <w:color w:val="000000" w:themeColor="text1"/>
          <w:kern w:val="24"/>
        </w:rPr>
        <w:t>2</w:t>
      </w:r>
      <w:r w:rsidR="002E1773" w:rsidRPr="0081449B">
        <w:rPr>
          <w:rFonts w:asciiTheme="minorHAnsi" w:eastAsia="Calibri" w:hAnsiTheme="minorHAnsi" w:cstheme="minorHAnsi"/>
          <w:color w:val="000000" w:themeColor="text1"/>
          <w:kern w:val="24"/>
        </w:rPr>
        <w:t>1</w:t>
      </w:r>
      <w:r w:rsidR="00B36552" w:rsidRPr="0081449B">
        <w:rPr>
          <w:rFonts w:asciiTheme="minorHAnsi" w:eastAsia="Calibri" w:hAnsiTheme="minorHAnsi" w:cstheme="minorHAnsi"/>
          <w:color w:val="000000"/>
          <w:kern w:val="24"/>
        </w:rPr>
        <w:t xml:space="preserve">. His AHCCCS coverage was terminated on January 31, </w:t>
      </w:r>
      <w:r w:rsidR="00D77E55" w:rsidRPr="0081449B">
        <w:rPr>
          <w:rFonts w:asciiTheme="minorHAnsi" w:eastAsia="Calibri" w:hAnsiTheme="minorHAnsi" w:cstheme="minorHAnsi"/>
          <w:color w:val="000000"/>
          <w:kern w:val="24"/>
        </w:rPr>
        <w:t>20</w:t>
      </w:r>
      <w:r w:rsidR="00D77E55" w:rsidRPr="0081449B">
        <w:rPr>
          <w:rFonts w:asciiTheme="minorHAnsi" w:eastAsia="Calibri" w:hAnsiTheme="minorHAnsi" w:cstheme="minorHAnsi"/>
          <w:color w:val="000000" w:themeColor="text1"/>
          <w:kern w:val="24"/>
        </w:rPr>
        <w:t>21,</w:t>
      </w:r>
      <w:r w:rsidR="00B36552" w:rsidRPr="0081449B">
        <w:rPr>
          <w:rFonts w:asciiTheme="minorHAnsi" w:eastAsia="Calibri" w:hAnsiTheme="minorHAnsi" w:cstheme="minorHAnsi"/>
          <w:color w:val="000000"/>
          <w:kern w:val="24"/>
        </w:rPr>
        <w:t xml:space="preserve"> for being over income. </w:t>
      </w:r>
      <w:r w:rsidR="002E1773" w:rsidRPr="0081449B">
        <w:rPr>
          <w:rFonts w:asciiTheme="minorHAnsi" w:eastAsia="Calibri" w:hAnsiTheme="minorHAnsi" w:cstheme="minorHAnsi"/>
          <w:color w:val="000000"/>
          <w:kern w:val="24"/>
        </w:rPr>
        <w:t>Gene</w:t>
      </w:r>
      <w:r w:rsidR="00B36552" w:rsidRPr="0081449B">
        <w:rPr>
          <w:rFonts w:asciiTheme="minorHAnsi" w:eastAsia="Calibri" w:hAnsiTheme="minorHAnsi" w:cstheme="minorHAnsi"/>
          <w:color w:val="000000"/>
          <w:kern w:val="24"/>
        </w:rPr>
        <w:t xml:space="preserve"> states that he was not worried because he knew that he would go into Medicare. </w:t>
      </w:r>
      <w:r w:rsidR="00CC0A7F" w:rsidRPr="0081449B">
        <w:rPr>
          <w:rFonts w:asciiTheme="minorHAnsi" w:eastAsia="Calibri" w:hAnsiTheme="minorHAnsi" w:cstheme="minorHAnsi"/>
          <w:color w:val="000000"/>
          <w:kern w:val="24"/>
        </w:rPr>
        <w:t>Gene is also taking care of his two grandchildren</w:t>
      </w:r>
      <w:r w:rsidR="00217F56">
        <w:rPr>
          <w:rFonts w:asciiTheme="minorHAnsi" w:eastAsia="Calibri" w:hAnsiTheme="minorHAnsi" w:cstheme="minorHAnsi"/>
          <w:color w:val="000000"/>
          <w:kern w:val="24"/>
        </w:rPr>
        <w:t>,</w:t>
      </w:r>
      <w:r w:rsidR="00CC0A7F" w:rsidRPr="0081449B">
        <w:rPr>
          <w:rFonts w:asciiTheme="minorHAnsi" w:eastAsia="Calibri" w:hAnsiTheme="minorHAnsi" w:cstheme="minorHAnsi"/>
          <w:color w:val="000000"/>
          <w:kern w:val="24"/>
        </w:rPr>
        <w:t xml:space="preserve"> ages 8 and 11</w:t>
      </w:r>
      <w:r w:rsidR="00217F56">
        <w:rPr>
          <w:rFonts w:asciiTheme="minorHAnsi" w:eastAsia="Calibri" w:hAnsiTheme="minorHAnsi" w:cstheme="minorHAnsi"/>
          <w:color w:val="000000"/>
          <w:kern w:val="24"/>
        </w:rPr>
        <w:t>,</w:t>
      </w:r>
      <w:r w:rsidR="002E5D2E" w:rsidRPr="0081449B">
        <w:rPr>
          <w:rFonts w:asciiTheme="minorHAnsi" w:eastAsia="Calibri" w:hAnsiTheme="minorHAnsi" w:cstheme="minorHAnsi"/>
          <w:color w:val="000000"/>
          <w:kern w:val="24"/>
        </w:rPr>
        <w:t xml:space="preserve"> whom he claims as </w:t>
      </w:r>
      <w:r w:rsidR="00D77E55" w:rsidRPr="0081449B">
        <w:rPr>
          <w:rFonts w:asciiTheme="minorHAnsi" w:eastAsia="Calibri" w:hAnsiTheme="minorHAnsi" w:cstheme="minorHAnsi"/>
          <w:color w:val="000000"/>
          <w:kern w:val="24"/>
        </w:rPr>
        <w:t>dependent</w:t>
      </w:r>
      <w:r w:rsidR="00217F56">
        <w:rPr>
          <w:rFonts w:asciiTheme="minorHAnsi" w:eastAsia="Calibri" w:hAnsiTheme="minorHAnsi" w:cstheme="minorHAnsi"/>
          <w:color w:val="000000"/>
          <w:kern w:val="24"/>
        </w:rPr>
        <w:t>s</w:t>
      </w:r>
      <w:r w:rsidR="00CC0A7F" w:rsidRPr="0081449B">
        <w:rPr>
          <w:rFonts w:asciiTheme="minorHAnsi" w:eastAsia="Calibri" w:hAnsiTheme="minorHAnsi" w:cstheme="minorHAnsi"/>
          <w:color w:val="000000"/>
          <w:kern w:val="24"/>
        </w:rPr>
        <w:t xml:space="preserve">. </w:t>
      </w:r>
      <w:r w:rsidR="002E1773" w:rsidRPr="0081449B">
        <w:rPr>
          <w:rFonts w:asciiTheme="minorHAnsi" w:eastAsia="Calibri" w:hAnsiTheme="minorHAnsi" w:cstheme="minorHAnsi"/>
          <w:color w:val="000000"/>
          <w:kern w:val="24"/>
        </w:rPr>
        <w:t>Gene</w:t>
      </w:r>
      <w:r w:rsidR="00B36552" w:rsidRPr="0081449B">
        <w:rPr>
          <w:rFonts w:asciiTheme="minorHAnsi" w:eastAsia="Calibri" w:hAnsiTheme="minorHAnsi" w:cstheme="minorHAnsi"/>
          <w:color w:val="000000"/>
          <w:kern w:val="24"/>
        </w:rPr>
        <w:t xml:space="preserve"> has been feeling sick and went to see a doctor but when he got to his appointment, he was charged $85. He requested an explanation and was informed that his AHCCCS coverage had </w:t>
      </w:r>
      <w:r w:rsidR="00D77E55" w:rsidRPr="0081449B">
        <w:rPr>
          <w:rFonts w:asciiTheme="minorHAnsi" w:eastAsia="Calibri" w:hAnsiTheme="minorHAnsi" w:cstheme="minorHAnsi"/>
          <w:color w:val="000000"/>
          <w:kern w:val="24"/>
        </w:rPr>
        <w:t>ended,</w:t>
      </w:r>
      <w:r w:rsidR="00B36552" w:rsidRPr="0081449B">
        <w:rPr>
          <w:rFonts w:asciiTheme="minorHAnsi" w:eastAsia="Calibri" w:hAnsiTheme="minorHAnsi" w:cstheme="minorHAnsi"/>
          <w:color w:val="000000"/>
          <w:kern w:val="24"/>
        </w:rPr>
        <w:t xml:space="preserve"> and he had no other health insurance. </w:t>
      </w:r>
      <w:r w:rsidR="002E1773" w:rsidRPr="0081449B">
        <w:rPr>
          <w:rFonts w:asciiTheme="minorHAnsi" w:eastAsia="Calibri" w:hAnsiTheme="minorHAnsi" w:cstheme="minorHAnsi"/>
          <w:color w:val="000000"/>
          <w:kern w:val="24"/>
        </w:rPr>
        <w:t>Gene</w:t>
      </w:r>
      <w:r w:rsidR="00B36552" w:rsidRPr="0081449B">
        <w:rPr>
          <w:rFonts w:asciiTheme="minorHAnsi" w:eastAsia="Calibri" w:hAnsiTheme="minorHAnsi" w:cstheme="minorHAnsi"/>
          <w:color w:val="000000"/>
          <w:kern w:val="24"/>
        </w:rPr>
        <w:t xml:space="preserve"> c</w:t>
      </w:r>
      <w:r w:rsidR="00B36552" w:rsidRPr="0081449B">
        <w:rPr>
          <w:rFonts w:asciiTheme="minorHAnsi" w:eastAsia="Calibri" w:hAnsiTheme="minorHAnsi" w:cstheme="minorHAnsi"/>
          <w:color w:val="000000" w:themeColor="text1"/>
          <w:kern w:val="24"/>
        </w:rPr>
        <w:t xml:space="preserve">alls in for his phone appointment </w:t>
      </w:r>
      <w:r w:rsidR="00B36552" w:rsidRPr="0081449B">
        <w:rPr>
          <w:rFonts w:asciiTheme="minorHAnsi" w:eastAsia="Calibri" w:hAnsiTheme="minorHAnsi" w:cstheme="minorHAnsi"/>
          <w:color w:val="000000"/>
          <w:kern w:val="24"/>
        </w:rPr>
        <w:t xml:space="preserve">on May 10, </w:t>
      </w:r>
      <w:r w:rsidR="00D77E55" w:rsidRPr="0081449B">
        <w:rPr>
          <w:rFonts w:asciiTheme="minorHAnsi" w:eastAsia="Calibri" w:hAnsiTheme="minorHAnsi" w:cstheme="minorHAnsi"/>
          <w:color w:val="000000" w:themeColor="text1"/>
          <w:kern w:val="24"/>
        </w:rPr>
        <w:t>2021,</w:t>
      </w:r>
      <w:r w:rsidR="00B36552" w:rsidRPr="0081449B">
        <w:rPr>
          <w:rFonts w:asciiTheme="minorHAnsi" w:eastAsia="Calibri" w:hAnsiTheme="minorHAnsi" w:cstheme="minorHAnsi"/>
          <w:color w:val="000000" w:themeColor="text1"/>
          <w:kern w:val="24"/>
        </w:rPr>
        <w:t xml:space="preserve"> </w:t>
      </w:r>
      <w:r w:rsidR="00B36552" w:rsidRPr="0081449B">
        <w:rPr>
          <w:rFonts w:asciiTheme="minorHAnsi" w:eastAsia="Calibri" w:hAnsiTheme="minorHAnsi" w:cstheme="minorHAnsi"/>
          <w:color w:val="000000"/>
          <w:kern w:val="24"/>
        </w:rPr>
        <w:t xml:space="preserve">because he was under the impression that because he has been receiving SSDI he automatically qualifies for Medicare. </w:t>
      </w:r>
    </w:p>
    <w:p w14:paraId="6FCC03FD" w14:textId="00C205E9" w:rsidR="00CC0A7F" w:rsidRPr="0081449B" w:rsidRDefault="00CC0A7F" w:rsidP="00B36552">
      <w:pPr>
        <w:pStyle w:val="NormalWeb"/>
        <w:spacing w:before="0" w:beforeAutospacing="0" w:after="0" w:afterAutospacing="0"/>
        <w:rPr>
          <w:rFonts w:asciiTheme="minorHAnsi" w:eastAsia="Calibri" w:hAnsiTheme="minorHAnsi" w:cstheme="minorHAnsi"/>
          <w:color w:val="000000"/>
          <w:kern w:val="24"/>
        </w:rPr>
      </w:pPr>
    </w:p>
    <w:p w14:paraId="2E697F02" w14:textId="192702EC" w:rsidR="00CC0A7F" w:rsidRPr="0081449B" w:rsidRDefault="00CC0A7F" w:rsidP="00CC0A7F">
      <w:pPr>
        <w:pStyle w:val="NormalWeb"/>
        <w:numPr>
          <w:ilvl w:val="0"/>
          <w:numId w:val="8"/>
        </w:numPr>
        <w:spacing w:before="0" w:beforeAutospacing="0" w:after="0" w:afterAutospacing="0"/>
        <w:rPr>
          <w:rFonts w:asciiTheme="minorHAnsi" w:hAnsiTheme="minorHAnsi" w:cstheme="minorHAnsi"/>
        </w:rPr>
      </w:pPr>
      <w:r w:rsidRPr="0081449B">
        <w:rPr>
          <w:rFonts w:asciiTheme="minorHAnsi" w:hAnsiTheme="minorHAnsi" w:cstheme="minorHAnsi"/>
        </w:rPr>
        <w:t xml:space="preserve">Who </w:t>
      </w:r>
      <w:r w:rsidR="00217F56">
        <w:rPr>
          <w:rFonts w:asciiTheme="minorHAnsi" w:hAnsiTheme="minorHAnsi" w:cstheme="minorHAnsi"/>
        </w:rPr>
        <w:t xml:space="preserve">is </w:t>
      </w:r>
      <w:r w:rsidRPr="0081449B">
        <w:rPr>
          <w:rFonts w:asciiTheme="minorHAnsi" w:hAnsiTheme="minorHAnsi" w:cstheme="minorHAnsi"/>
        </w:rPr>
        <w:t>eligible for what program?</w:t>
      </w:r>
    </w:p>
    <w:p w14:paraId="5CD91460" w14:textId="6E6CF0E8" w:rsidR="0081449B" w:rsidRPr="0081449B" w:rsidRDefault="0081449B" w:rsidP="0081449B">
      <w:pPr>
        <w:pStyle w:val="NormalWeb"/>
        <w:spacing w:before="0" w:beforeAutospacing="0" w:after="0" w:afterAutospacing="0"/>
        <w:ind w:left="720"/>
        <w:rPr>
          <w:rFonts w:asciiTheme="minorHAnsi" w:hAnsiTheme="minorHAnsi" w:cstheme="minorHAnsi"/>
        </w:rPr>
      </w:pPr>
    </w:p>
    <w:p w14:paraId="6462D5D6" w14:textId="3EB25FC3" w:rsidR="0081449B" w:rsidRPr="0081449B" w:rsidRDefault="0081449B" w:rsidP="0081449B">
      <w:pPr>
        <w:pStyle w:val="NormalWeb"/>
        <w:spacing w:before="0" w:beforeAutospacing="0" w:after="0" w:afterAutospacing="0"/>
        <w:ind w:left="720"/>
        <w:rPr>
          <w:rFonts w:asciiTheme="minorHAnsi" w:hAnsiTheme="minorHAnsi" w:cstheme="minorHAnsi"/>
        </w:rPr>
      </w:pPr>
    </w:p>
    <w:p w14:paraId="5C10A0B1" w14:textId="77777777" w:rsidR="0081449B" w:rsidRPr="0081449B" w:rsidRDefault="0081449B" w:rsidP="0081449B">
      <w:pPr>
        <w:pStyle w:val="NormalWeb"/>
        <w:spacing w:before="0" w:beforeAutospacing="0" w:after="0" w:afterAutospacing="0"/>
        <w:ind w:left="720"/>
        <w:rPr>
          <w:rFonts w:asciiTheme="minorHAnsi" w:hAnsiTheme="minorHAnsi" w:cstheme="minorHAnsi"/>
        </w:rPr>
      </w:pPr>
    </w:p>
    <w:p w14:paraId="6F1C4007" w14:textId="54E8F1BF" w:rsidR="0081449B" w:rsidRPr="0081449B" w:rsidRDefault="00CC0A7F" w:rsidP="00B36552">
      <w:pPr>
        <w:pStyle w:val="NormalWeb"/>
        <w:numPr>
          <w:ilvl w:val="0"/>
          <w:numId w:val="8"/>
        </w:numPr>
        <w:spacing w:before="0" w:beforeAutospacing="0" w:after="0" w:afterAutospacing="0"/>
        <w:rPr>
          <w:rFonts w:asciiTheme="minorHAnsi" w:hAnsiTheme="minorHAnsi" w:cstheme="minorHAnsi"/>
        </w:rPr>
      </w:pPr>
      <w:r w:rsidRPr="0081449B">
        <w:rPr>
          <w:rFonts w:asciiTheme="minorHAnsi" w:hAnsiTheme="minorHAnsi" w:cstheme="minorHAnsi"/>
        </w:rPr>
        <w:t>Why?</w:t>
      </w:r>
      <w:r w:rsidR="0081449B" w:rsidRPr="0081449B">
        <w:rPr>
          <w:rFonts w:asciiTheme="minorHAnsi" w:hAnsiTheme="minorHAnsi" w:cstheme="minorHAnsi"/>
        </w:rPr>
        <w:t xml:space="preserve"> What are the factors you need to take into consideration?</w:t>
      </w:r>
    </w:p>
    <w:sectPr w:rsidR="0081449B" w:rsidRPr="0081449B" w:rsidSect="00FD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58B"/>
    <w:multiLevelType w:val="hybridMultilevel"/>
    <w:tmpl w:val="23249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306B"/>
    <w:multiLevelType w:val="hybridMultilevel"/>
    <w:tmpl w:val="AE1E46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62656"/>
    <w:multiLevelType w:val="hybridMultilevel"/>
    <w:tmpl w:val="9ACC1038"/>
    <w:lvl w:ilvl="0" w:tplc="493003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A0240"/>
    <w:multiLevelType w:val="hybridMultilevel"/>
    <w:tmpl w:val="F00464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B23F8"/>
    <w:multiLevelType w:val="hybridMultilevel"/>
    <w:tmpl w:val="32901D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33E43"/>
    <w:multiLevelType w:val="hybridMultilevel"/>
    <w:tmpl w:val="B9BC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467E7"/>
    <w:multiLevelType w:val="hybridMultilevel"/>
    <w:tmpl w:val="66007F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36B05"/>
    <w:multiLevelType w:val="hybridMultilevel"/>
    <w:tmpl w:val="C9C87C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25"/>
    <w:rsid w:val="00062F62"/>
    <w:rsid w:val="00067605"/>
    <w:rsid w:val="000A1CBF"/>
    <w:rsid w:val="0015250A"/>
    <w:rsid w:val="00217F56"/>
    <w:rsid w:val="00280939"/>
    <w:rsid w:val="002E1773"/>
    <w:rsid w:val="002E5D2E"/>
    <w:rsid w:val="00365059"/>
    <w:rsid w:val="00391CB1"/>
    <w:rsid w:val="003B12F5"/>
    <w:rsid w:val="003C1A20"/>
    <w:rsid w:val="003D67A0"/>
    <w:rsid w:val="00433D04"/>
    <w:rsid w:val="004D1139"/>
    <w:rsid w:val="005815D0"/>
    <w:rsid w:val="00581E6E"/>
    <w:rsid w:val="005F08AB"/>
    <w:rsid w:val="005F2CB1"/>
    <w:rsid w:val="00621856"/>
    <w:rsid w:val="006F6E3B"/>
    <w:rsid w:val="00760914"/>
    <w:rsid w:val="007769A5"/>
    <w:rsid w:val="00804FEC"/>
    <w:rsid w:val="0081449B"/>
    <w:rsid w:val="0083040A"/>
    <w:rsid w:val="00863745"/>
    <w:rsid w:val="008702D6"/>
    <w:rsid w:val="0087448E"/>
    <w:rsid w:val="008766F5"/>
    <w:rsid w:val="008C3FF8"/>
    <w:rsid w:val="008F22D3"/>
    <w:rsid w:val="008F5525"/>
    <w:rsid w:val="00964870"/>
    <w:rsid w:val="00982EE3"/>
    <w:rsid w:val="009B7933"/>
    <w:rsid w:val="009D6236"/>
    <w:rsid w:val="00A7063D"/>
    <w:rsid w:val="00AF75D9"/>
    <w:rsid w:val="00B11BA6"/>
    <w:rsid w:val="00B15960"/>
    <w:rsid w:val="00B36552"/>
    <w:rsid w:val="00B6625F"/>
    <w:rsid w:val="00BB45BA"/>
    <w:rsid w:val="00C3142F"/>
    <w:rsid w:val="00C85392"/>
    <w:rsid w:val="00C85714"/>
    <w:rsid w:val="00CC0A7F"/>
    <w:rsid w:val="00CE3537"/>
    <w:rsid w:val="00D77E55"/>
    <w:rsid w:val="00E20A34"/>
    <w:rsid w:val="00F43FBD"/>
    <w:rsid w:val="00F6186D"/>
    <w:rsid w:val="00FD3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7553"/>
  <w15:chartTrackingRefBased/>
  <w15:docId w15:val="{3ED9EB3E-D006-48C8-9DBD-462C6D82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D3"/>
    <w:pPr>
      <w:ind w:left="720"/>
      <w:contextualSpacing/>
    </w:pPr>
  </w:style>
  <w:style w:type="paragraph" w:styleId="NormalWeb">
    <w:name w:val="Normal (Web)"/>
    <w:basedOn w:val="Normal"/>
    <w:uiPriority w:val="99"/>
    <w:semiHidden/>
    <w:unhideWhenUsed/>
    <w:rsid w:val="00B36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2662">
      <w:bodyDiv w:val="1"/>
      <w:marLeft w:val="0"/>
      <w:marRight w:val="0"/>
      <w:marTop w:val="0"/>
      <w:marBottom w:val="0"/>
      <w:divBdr>
        <w:top w:val="none" w:sz="0" w:space="0" w:color="auto"/>
        <w:left w:val="none" w:sz="0" w:space="0" w:color="auto"/>
        <w:bottom w:val="none" w:sz="0" w:space="0" w:color="auto"/>
        <w:right w:val="none" w:sz="0" w:space="0" w:color="auto"/>
      </w:divBdr>
    </w:div>
    <w:div w:id="1271548748">
      <w:bodyDiv w:val="1"/>
      <w:marLeft w:val="0"/>
      <w:marRight w:val="0"/>
      <w:marTop w:val="0"/>
      <w:marBottom w:val="0"/>
      <w:divBdr>
        <w:top w:val="none" w:sz="0" w:space="0" w:color="auto"/>
        <w:left w:val="none" w:sz="0" w:space="0" w:color="auto"/>
        <w:bottom w:val="none" w:sz="0" w:space="0" w:color="auto"/>
        <w:right w:val="none" w:sz="0" w:space="0" w:color="auto"/>
      </w:divBdr>
    </w:div>
    <w:div w:id="1337342678">
      <w:bodyDiv w:val="1"/>
      <w:marLeft w:val="0"/>
      <w:marRight w:val="0"/>
      <w:marTop w:val="0"/>
      <w:marBottom w:val="0"/>
      <w:divBdr>
        <w:top w:val="none" w:sz="0" w:space="0" w:color="auto"/>
        <w:left w:val="none" w:sz="0" w:space="0" w:color="auto"/>
        <w:bottom w:val="none" w:sz="0" w:space="0" w:color="auto"/>
        <w:right w:val="none" w:sz="0" w:space="0" w:color="auto"/>
      </w:divBdr>
    </w:div>
    <w:div w:id="1446346548">
      <w:bodyDiv w:val="1"/>
      <w:marLeft w:val="0"/>
      <w:marRight w:val="0"/>
      <w:marTop w:val="0"/>
      <w:marBottom w:val="0"/>
      <w:divBdr>
        <w:top w:val="none" w:sz="0" w:space="0" w:color="auto"/>
        <w:left w:val="none" w:sz="0" w:space="0" w:color="auto"/>
        <w:bottom w:val="none" w:sz="0" w:space="0" w:color="auto"/>
        <w:right w:val="none" w:sz="0" w:space="0" w:color="auto"/>
      </w:divBdr>
    </w:div>
    <w:div w:id="19051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C97D49484254B913138289418102A" ma:contentTypeVersion="13" ma:contentTypeDescription="Create a new document." ma:contentTypeScope="" ma:versionID="c40135de4de7ff734aacdc63ca73f406">
  <xsd:schema xmlns:xsd="http://www.w3.org/2001/XMLSchema" xmlns:xs="http://www.w3.org/2001/XMLSchema" xmlns:p="http://schemas.microsoft.com/office/2006/metadata/properties" xmlns:ns2="0271f811-728e-4991-a4ba-407ce6598932" xmlns:ns3="444ccc53-066a-4ba2-834d-f76d7444a473" targetNamespace="http://schemas.microsoft.com/office/2006/metadata/properties" ma:root="true" ma:fieldsID="9b9ec6d5a5a9f3fe8c6b777197391487" ns2:_="" ns3:_="">
    <xsd:import namespace="0271f811-728e-4991-a4ba-407ce6598932"/>
    <xsd:import namespace="444ccc53-066a-4ba2-834d-f76d7444a47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1f811-728e-4991-a4ba-407ce65989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ccc53-066a-4ba2-834d-f76d7444a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71f811-728e-4991-a4ba-407ce6598932">WX66H65QS6ZD-2086242889-138092</_dlc_DocId>
    <_dlc_DocIdUrl xmlns="0271f811-728e-4991-a4ba-407ce6598932">
      <Url>https://slhi.sharepoint.com/sites/Programs/_layouts/15/DocIdRedir.aspx?ID=WX66H65QS6ZD-2086242889-138092</Url>
      <Description>WX66H65QS6ZD-2086242889-138092</Description>
    </_dlc_DocIdUrl>
  </documentManagement>
</p:properties>
</file>

<file path=customXml/itemProps1.xml><?xml version="1.0" encoding="utf-8"?>
<ds:datastoreItem xmlns:ds="http://schemas.openxmlformats.org/officeDocument/2006/customXml" ds:itemID="{A2C54DDA-7903-4D22-94A4-4BCAA256375A}"/>
</file>

<file path=customXml/itemProps2.xml><?xml version="1.0" encoding="utf-8"?>
<ds:datastoreItem xmlns:ds="http://schemas.openxmlformats.org/officeDocument/2006/customXml" ds:itemID="{CDD66890-A21F-4C17-84B7-0A6294506C22}"/>
</file>

<file path=customXml/itemProps3.xml><?xml version="1.0" encoding="utf-8"?>
<ds:datastoreItem xmlns:ds="http://schemas.openxmlformats.org/officeDocument/2006/customXml" ds:itemID="{7A1A3DBD-4D3B-4375-8196-9926C099922A}"/>
</file>

<file path=customXml/itemProps4.xml><?xml version="1.0" encoding="utf-8"?>
<ds:datastoreItem xmlns:ds="http://schemas.openxmlformats.org/officeDocument/2006/customXml" ds:itemID="{2A08CF2D-F392-4FDC-B74A-F6457F9578E7}"/>
</file>

<file path=docProps/app.xml><?xml version="1.0" encoding="utf-8"?>
<Properties xmlns="http://schemas.openxmlformats.org/officeDocument/2006/extended-properties" xmlns:vt="http://schemas.openxmlformats.org/officeDocument/2006/docPropsVTypes">
  <Template>Normal</Template>
  <TotalTime>101</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Maldonado</dc:creator>
  <cp:keywords/>
  <dc:description/>
  <cp:lastModifiedBy>Claudia Maldonado</cp:lastModifiedBy>
  <cp:revision>10</cp:revision>
  <dcterms:created xsi:type="dcterms:W3CDTF">2021-10-05T22:21:00Z</dcterms:created>
  <dcterms:modified xsi:type="dcterms:W3CDTF">2021-10-06T18:24:00Z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0x010100F59C97D49484254B913138289418102A</vt:lpwstr>
  </property>
  <property fmtid="{D5CDD505-2E9C-101B-9397-08002B2CF9AE}" pid="3" name="_dlc_DocIdItemGuid">
    <vt:lpwstr>5912957d-de98-41c4-9f3e-81eb1b17b6c5</vt:lpwstr>
  </property>
</Properties>
</file>